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AC" w:rsidRDefault="00D02AAC" w:rsidP="00D02AAC">
      <w:pPr>
        <w:jc w:val="center"/>
        <w:rPr>
          <w:rFonts w:ascii="Arial" w:hAnsi="Arial" w:cs="Arial"/>
          <w:b/>
          <w:u w:val="single"/>
        </w:rPr>
      </w:pPr>
      <w:r w:rsidRPr="00C95E51">
        <w:rPr>
          <w:rFonts w:ascii="Arial" w:hAnsi="Arial" w:cs="Arial"/>
          <w:b/>
          <w:u w:val="single"/>
        </w:rPr>
        <w:t>Handlingsplan 2019</w:t>
      </w:r>
    </w:p>
    <w:p w:rsidR="00D02AAC" w:rsidRDefault="00D02AAC" w:rsidP="00D02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Mål 2019</w:t>
      </w:r>
    </w:p>
    <w:p w:rsidR="00D02AAC" w:rsidRPr="001002FF" w:rsidRDefault="00D02AAC" w:rsidP="00D02AAC">
      <w:pPr>
        <w:spacing w:after="0" w:line="240" w:lineRule="auto"/>
        <w:rPr>
          <w:rFonts w:ascii="Arial" w:hAnsi="Arial" w:cs="Arial"/>
          <w:u w:val="single"/>
        </w:rPr>
      </w:pPr>
      <w:r w:rsidRPr="001002FF">
        <w:rPr>
          <w:rFonts w:ascii="Arial" w:hAnsi="Arial" w:cs="Arial"/>
          <w:u w:val="single"/>
        </w:rPr>
        <w:t>Jaktegenskaper</w:t>
      </w:r>
    </w:p>
    <w:p w:rsidR="00D02AAC" w:rsidRDefault="00D02AAC" w:rsidP="00D02AA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IS skal hevde seg blant topp 6 innenfor NM individuelt for stående fuglehunder (høyfjell, vinter, lavland og skog)</w:t>
      </w:r>
    </w:p>
    <w:p w:rsidR="00D02AAC" w:rsidRDefault="00D02AAC" w:rsidP="00D02AA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IS skal være blant topp 3 innenfor NM lag (høyfjell, vinter og lavland)</w:t>
      </w:r>
    </w:p>
    <w:p w:rsidR="00D02AAC" w:rsidRDefault="00D02AAC" w:rsidP="00D02AAC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hvit IS skal får premie i alle kvalitetsklasser</w:t>
      </w:r>
    </w:p>
    <w:p w:rsidR="00D02AAC" w:rsidRDefault="00D02AAC" w:rsidP="00D02AAC">
      <w:pPr>
        <w:pStyle w:val="Listeavsnitt"/>
        <w:spacing w:after="0" w:line="240" w:lineRule="auto"/>
        <w:rPr>
          <w:rFonts w:ascii="Arial" w:hAnsi="Arial" w:cs="Arial"/>
        </w:rPr>
      </w:pPr>
    </w:p>
    <w:p w:rsidR="00D02AAC" w:rsidRDefault="00D02AAC" w:rsidP="00D02AAC">
      <w:pPr>
        <w:pStyle w:val="Listeavsnitt"/>
        <w:spacing w:after="0" w:line="240" w:lineRule="auto"/>
        <w:ind w:left="0"/>
        <w:rPr>
          <w:rFonts w:ascii="Arial" w:hAnsi="Arial" w:cs="Arial"/>
          <w:u w:val="single"/>
        </w:rPr>
      </w:pPr>
      <w:r w:rsidRPr="00876D81">
        <w:rPr>
          <w:rFonts w:ascii="Arial" w:hAnsi="Arial" w:cs="Arial"/>
          <w:u w:val="single"/>
        </w:rPr>
        <w:t>Helse</w:t>
      </w:r>
    </w:p>
    <w:p w:rsidR="00D02AAC" w:rsidRPr="00876D81" w:rsidRDefault="00D02AAC" w:rsidP="00D02AAC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Gjennomføre RAS konferanse (november 2018)</w:t>
      </w:r>
    </w:p>
    <w:p w:rsidR="00D02AAC" w:rsidRPr="00876D81" w:rsidRDefault="00D02AAC" w:rsidP="00D02AAC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Godkjenning av RAS 2019 – 2024 på RS i 2019</w:t>
      </w:r>
    </w:p>
    <w:p w:rsidR="00D02AAC" w:rsidRPr="00876D81" w:rsidRDefault="00D02AAC" w:rsidP="00D02AAC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Etablere Oppdretterpris (med fokus på alle hovedområdene – se over)</w:t>
      </w:r>
    </w:p>
    <w:p w:rsidR="00D02AAC" w:rsidRPr="00301F84" w:rsidRDefault="00D02AAC" w:rsidP="00D02AAC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Gjennomføre RAS gjennomgang i alle avdelingene</w:t>
      </w:r>
    </w:p>
    <w:p w:rsidR="00D02AAC" w:rsidRDefault="00D02AAC" w:rsidP="00D02AAC">
      <w:pPr>
        <w:spacing w:after="0" w:line="240" w:lineRule="auto"/>
        <w:rPr>
          <w:rFonts w:ascii="Arial" w:hAnsi="Arial" w:cs="Arial"/>
          <w:u w:val="single"/>
        </w:rPr>
      </w:pPr>
    </w:p>
    <w:p w:rsidR="00D02AAC" w:rsidRDefault="00D02AAC" w:rsidP="00D02AAC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Gemytt</w:t>
      </w:r>
    </w:p>
    <w:p w:rsidR="00D02AAC" w:rsidRDefault="00D02AAC" w:rsidP="00D02AAC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01F84">
        <w:rPr>
          <w:rFonts w:ascii="Arial" w:hAnsi="Arial" w:cs="Arial"/>
        </w:rPr>
        <w:t>Promotere IS som mentalt sterke hunder som egen sak i Fuglehunden og hjemmesiden</w:t>
      </w:r>
    </w:p>
    <w:p w:rsidR="00D02AAC" w:rsidRDefault="00D02AAC" w:rsidP="00D02AAC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Ingen gemyttanmerkinger på </w:t>
      </w:r>
      <w:proofErr w:type="spellStart"/>
      <w:r>
        <w:rPr>
          <w:rFonts w:ascii="Arial" w:hAnsi="Arial" w:cs="Arial"/>
        </w:rPr>
        <w:t>fuglehundprøve</w:t>
      </w:r>
      <w:proofErr w:type="spellEnd"/>
      <w:r>
        <w:rPr>
          <w:rFonts w:ascii="Arial" w:hAnsi="Arial" w:cs="Arial"/>
        </w:rPr>
        <w:t xml:space="preserve"> eller utstilling</w:t>
      </w:r>
    </w:p>
    <w:p w:rsidR="00D02AAC" w:rsidRDefault="00D02AAC" w:rsidP="00D02AAC">
      <w:pPr>
        <w:spacing w:after="0" w:line="240" w:lineRule="auto"/>
        <w:rPr>
          <w:rFonts w:ascii="Arial" w:hAnsi="Arial" w:cs="Arial"/>
        </w:rPr>
      </w:pPr>
    </w:p>
    <w:p w:rsidR="00D02AAC" w:rsidRDefault="00D02AAC" w:rsidP="00D02AAC">
      <w:pPr>
        <w:spacing w:after="0" w:line="240" w:lineRule="auto"/>
        <w:rPr>
          <w:rFonts w:ascii="Arial" w:hAnsi="Arial" w:cs="Arial"/>
          <w:u w:val="single"/>
        </w:rPr>
      </w:pPr>
      <w:r w:rsidRPr="00301F84">
        <w:rPr>
          <w:rFonts w:ascii="Arial" w:hAnsi="Arial" w:cs="Arial"/>
          <w:u w:val="single"/>
        </w:rPr>
        <w:t>Eksteriør</w:t>
      </w:r>
    </w:p>
    <w:p w:rsidR="00D02AAC" w:rsidRDefault="00D02AAC" w:rsidP="00D02AAC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01F84">
        <w:rPr>
          <w:rFonts w:ascii="Arial" w:hAnsi="Arial" w:cs="Arial"/>
        </w:rPr>
        <w:t xml:space="preserve">3 røde IS </w:t>
      </w:r>
      <w:r>
        <w:rPr>
          <w:rFonts w:ascii="Arial" w:hAnsi="Arial" w:cs="Arial"/>
        </w:rPr>
        <w:t>NUCH</w:t>
      </w:r>
    </w:p>
    <w:p w:rsidR="00D02AAC" w:rsidRDefault="00D02AAC" w:rsidP="00D02AAC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Gjennomføre dommerkonferanse</w:t>
      </w:r>
    </w:p>
    <w:p w:rsidR="00D02AAC" w:rsidRDefault="00D02AAC" w:rsidP="00D02AAC">
      <w:pPr>
        <w:pStyle w:val="Listeavsnitt"/>
        <w:spacing w:after="0" w:line="240" w:lineRule="auto"/>
        <w:rPr>
          <w:rFonts w:ascii="Arial" w:hAnsi="Arial" w:cs="Arial"/>
        </w:rPr>
      </w:pPr>
    </w:p>
    <w:p w:rsidR="00D02AAC" w:rsidRDefault="00D02AAC" w:rsidP="00D02AAC">
      <w:pPr>
        <w:spacing w:after="0" w:line="240" w:lineRule="auto"/>
        <w:rPr>
          <w:rFonts w:ascii="Arial" w:hAnsi="Arial" w:cs="Arial"/>
          <w:u w:val="single"/>
        </w:rPr>
      </w:pPr>
      <w:r w:rsidRPr="00301F84">
        <w:rPr>
          <w:rFonts w:ascii="Arial" w:hAnsi="Arial" w:cs="Arial"/>
          <w:u w:val="single"/>
        </w:rPr>
        <w:t>Medlemmer</w:t>
      </w:r>
    </w:p>
    <w:p w:rsidR="00D02AAC" w:rsidRDefault="00D02AAC" w:rsidP="00D02AAC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1700 medlemmer</w:t>
      </w:r>
    </w:p>
    <w:p w:rsidR="00D02AAC" w:rsidRDefault="00D02AAC" w:rsidP="00D02AAC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Ansette medieansvarlig (alle plattformer)</w:t>
      </w:r>
    </w:p>
    <w:p w:rsidR="00D02AAC" w:rsidRDefault="00D02AAC" w:rsidP="00D02AAC">
      <w:pPr>
        <w:spacing w:after="0" w:line="240" w:lineRule="auto"/>
        <w:ind w:left="360"/>
        <w:rPr>
          <w:rFonts w:ascii="Arial" w:hAnsi="Arial" w:cs="Arial"/>
        </w:rPr>
      </w:pPr>
    </w:p>
    <w:p w:rsidR="00D02AAC" w:rsidRDefault="00D02AAC" w:rsidP="00D02AAC">
      <w:pPr>
        <w:spacing w:after="0" w:line="240" w:lineRule="auto"/>
        <w:ind w:left="360"/>
        <w:rPr>
          <w:rFonts w:ascii="Arial" w:hAnsi="Arial" w:cs="Arial"/>
        </w:rPr>
      </w:pPr>
    </w:p>
    <w:p w:rsidR="00D02AAC" w:rsidRPr="00D02AAC" w:rsidRDefault="00D02AAC" w:rsidP="00D02AAC">
      <w:pPr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D02AAC" w:rsidRDefault="00D02AAC" w:rsidP="00D02AAC">
      <w:pPr>
        <w:rPr>
          <w:rFonts w:ascii="Arial" w:hAnsi="Arial" w:cs="Arial"/>
          <w:b/>
        </w:rPr>
      </w:pPr>
      <w:r w:rsidRPr="00954B11">
        <w:rPr>
          <w:rFonts w:ascii="Arial" w:hAnsi="Arial" w:cs="Arial"/>
          <w:b/>
        </w:rPr>
        <w:t>Tiltak 2019</w:t>
      </w:r>
    </w:p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D02AAC" w:rsidRPr="00EF17C7" w:rsidTr="0041440D">
        <w:tc>
          <w:tcPr>
            <w:tcW w:w="4935" w:type="dxa"/>
            <w:shd w:val="clear" w:color="auto" w:fill="FFF2CC" w:themeFill="accent4" w:themeFillTint="33"/>
          </w:tcPr>
          <w:p w:rsidR="00D02AAC" w:rsidRPr="00EF17C7" w:rsidRDefault="00D02AAC" w:rsidP="0041440D">
            <w:pPr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Jaktegenskaper</w:t>
            </w:r>
          </w:p>
        </w:tc>
        <w:tc>
          <w:tcPr>
            <w:tcW w:w="1973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Hvem?</w:t>
            </w:r>
          </w:p>
        </w:tc>
        <w:tc>
          <w:tcPr>
            <w:tcW w:w="1388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Når?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Status</w:t>
            </w:r>
          </w:p>
        </w:tc>
      </w:tr>
      <w:tr w:rsidR="00D02AAC" w:rsidRPr="00EF17C7" w:rsidTr="0041440D">
        <w:tc>
          <w:tcPr>
            <w:tcW w:w="4935" w:type="dxa"/>
          </w:tcPr>
          <w:p w:rsidR="00D02AAC" w:rsidRPr="00EF17C7" w:rsidRDefault="00D02AAC" w:rsidP="0041440D">
            <w:pPr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Ha gjennomført min. 1 nybegynnerkurs</w:t>
            </w:r>
          </w:p>
        </w:tc>
        <w:tc>
          <w:tcPr>
            <w:tcW w:w="1973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88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  <w:tr w:rsidR="00D02AAC" w:rsidRPr="00EF17C7" w:rsidTr="0041440D">
        <w:tc>
          <w:tcPr>
            <w:tcW w:w="4935" w:type="dxa"/>
          </w:tcPr>
          <w:p w:rsidR="00D02AAC" w:rsidRPr="00EF17C7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F17C7">
              <w:rPr>
                <w:rFonts w:ascii="Arial" w:hAnsi="Arial" w:cs="Arial"/>
              </w:rPr>
              <w:t>a gjennomført min. 1 treningskurs</w:t>
            </w:r>
          </w:p>
        </w:tc>
        <w:tc>
          <w:tcPr>
            <w:tcW w:w="1973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88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  <w:tr w:rsidR="00D02AAC" w:rsidRPr="00EF17C7" w:rsidTr="0041440D">
        <w:tc>
          <w:tcPr>
            <w:tcW w:w="4935" w:type="dxa"/>
          </w:tcPr>
          <w:p w:rsidR="00D02AAC" w:rsidRPr="00EF17C7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etablert og promotert NISK Oppdretterpris</w:t>
            </w:r>
          </w:p>
        </w:tc>
        <w:tc>
          <w:tcPr>
            <w:tcW w:w="1973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Styret/avlsrådet</w:t>
            </w:r>
          </w:p>
        </w:tc>
        <w:tc>
          <w:tcPr>
            <w:tcW w:w="1388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01.06. 2019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2AAC" w:rsidRDefault="00D02AAC" w:rsidP="00D02AAC"/>
    <w:p w:rsidR="00D02AAC" w:rsidRDefault="00D02AAC" w:rsidP="00D02AAC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D02AAC" w:rsidRPr="00EF17C7" w:rsidTr="0041440D">
        <w:tc>
          <w:tcPr>
            <w:tcW w:w="4935" w:type="dxa"/>
            <w:shd w:val="clear" w:color="auto" w:fill="FFF2CC" w:themeFill="accent4" w:themeFillTint="33"/>
          </w:tcPr>
          <w:p w:rsidR="00D02AAC" w:rsidRPr="00EF17C7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</w:t>
            </w:r>
          </w:p>
        </w:tc>
        <w:tc>
          <w:tcPr>
            <w:tcW w:w="1973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  <w:tr w:rsidR="00D02AAC" w:rsidRPr="00EF17C7" w:rsidTr="0041440D">
        <w:tc>
          <w:tcPr>
            <w:tcW w:w="4935" w:type="dxa"/>
          </w:tcPr>
          <w:p w:rsidR="00D02AAC" w:rsidRPr="00EF17C7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oppdretterpris</w:t>
            </w:r>
          </w:p>
        </w:tc>
        <w:tc>
          <w:tcPr>
            <w:tcW w:w="1973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  <w:tr w:rsidR="00D02AAC" w:rsidRPr="00EF17C7" w:rsidTr="0041440D">
        <w:tc>
          <w:tcPr>
            <w:tcW w:w="4935" w:type="dxa"/>
          </w:tcPr>
          <w:p w:rsidR="00D02AAC" w:rsidRPr="00EF17C7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godkjent oppdatert RAS på RS 2019</w:t>
            </w:r>
          </w:p>
        </w:tc>
        <w:tc>
          <w:tcPr>
            <w:tcW w:w="1973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Styret/avlsrådet</w:t>
            </w:r>
          </w:p>
        </w:tc>
        <w:tc>
          <w:tcPr>
            <w:tcW w:w="1388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01.06.2019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  <w:tr w:rsidR="00D02AAC" w:rsidRPr="00EF17C7" w:rsidTr="0041440D">
        <w:tc>
          <w:tcPr>
            <w:tcW w:w="4935" w:type="dxa"/>
          </w:tcPr>
          <w:p w:rsidR="00D02AAC" w:rsidRPr="00EF17C7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gjennomført presentasjon av nytt RAS i avdelingene</w:t>
            </w:r>
          </w:p>
        </w:tc>
        <w:tc>
          <w:tcPr>
            <w:tcW w:w="1973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88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2AAC" w:rsidRDefault="00D02AAC" w:rsidP="00D02AAC"/>
    <w:p w:rsidR="00D02AAC" w:rsidRDefault="00D02AAC" w:rsidP="00D02AAC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D02AAC" w:rsidRPr="00EF17C7" w:rsidTr="0041440D">
        <w:tc>
          <w:tcPr>
            <w:tcW w:w="4935" w:type="dxa"/>
            <w:shd w:val="clear" w:color="auto" w:fill="FFF2CC" w:themeFill="accent4" w:themeFillTint="33"/>
          </w:tcPr>
          <w:p w:rsidR="00D02AAC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Gemytt</w:t>
            </w:r>
          </w:p>
        </w:tc>
        <w:tc>
          <w:tcPr>
            <w:tcW w:w="1973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388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Når?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D02AAC" w:rsidRPr="00EF17C7" w:rsidTr="0041440D">
        <w:tc>
          <w:tcPr>
            <w:tcW w:w="4935" w:type="dxa"/>
          </w:tcPr>
          <w:p w:rsidR="00D02AAC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oversikt over anmerkninger på prøver og utstillinger</w:t>
            </w:r>
          </w:p>
        </w:tc>
        <w:tc>
          <w:tcPr>
            <w:tcW w:w="1973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  <w:tr w:rsidR="00D02AAC" w:rsidRPr="00EF17C7" w:rsidTr="0041440D">
        <w:tc>
          <w:tcPr>
            <w:tcW w:w="4935" w:type="dxa"/>
          </w:tcPr>
          <w:p w:rsidR="00D02AAC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artikkel i Fuglehunden og hjemmesiden</w:t>
            </w:r>
          </w:p>
        </w:tc>
        <w:tc>
          <w:tcPr>
            <w:tcW w:w="1973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2AAC" w:rsidRDefault="00D02AAC" w:rsidP="00D02AAC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D02AAC" w:rsidRPr="00EF17C7" w:rsidTr="0041440D">
        <w:tc>
          <w:tcPr>
            <w:tcW w:w="4935" w:type="dxa"/>
            <w:shd w:val="clear" w:color="auto" w:fill="FFF2CC" w:themeFill="accent4" w:themeFillTint="33"/>
          </w:tcPr>
          <w:p w:rsidR="00D02AAC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Eksteriør</w:t>
            </w:r>
          </w:p>
        </w:tc>
        <w:tc>
          <w:tcPr>
            <w:tcW w:w="1973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  <w:tr w:rsidR="00D02AAC" w:rsidRPr="00EF17C7" w:rsidTr="0041440D">
        <w:tc>
          <w:tcPr>
            <w:tcW w:w="4935" w:type="dxa"/>
          </w:tcPr>
          <w:p w:rsidR="00D02AAC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gjennomført dommerkonferanse</w:t>
            </w:r>
          </w:p>
        </w:tc>
        <w:tc>
          <w:tcPr>
            <w:tcW w:w="1973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01.12.2019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  <w:tr w:rsidR="00D02AAC" w:rsidRPr="00EF17C7" w:rsidTr="0041440D">
        <w:tc>
          <w:tcPr>
            <w:tcW w:w="4935" w:type="dxa"/>
          </w:tcPr>
          <w:p w:rsidR="00D02AAC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oppdatert rasekompendiene</w:t>
            </w:r>
          </w:p>
        </w:tc>
        <w:tc>
          <w:tcPr>
            <w:tcW w:w="1973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2AAC" w:rsidRDefault="00D02AAC" w:rsidP="00D02AAC"/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D02AAC" w:rsidRPr="00EF17C7" w:rsidTr="0041440D">
        <w:tc>
          <w:tcPr>
            <w:tcW w:w="4935" w:type="dxa"/>
            <w:shd w:val="clear" w:color="auto" w:fill="FFF2CC" w:themeFill="accent4" w:themeFillTint="33"/>
          </w:tcPr>
          <w:p w:rsidR="00D02AAC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Medlemmer</w:t>
            </w:r>
          </w:p>
        </w:tc>
        <w:tc>
          <w:tcPr>
            <w:tcW w:w="1973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  <w:tr w:rsidR="00D02AAC" w:rsidRPr="00EF17C7" w:rsidTr="0041440D">
        <w:tc>
          <w:tcPr>
            <w:tcW w:w="4935" w:type="dxa"/>
          </w:tcPr>
          <w:p w:rsidR="00D02AAC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ansatt medieansvarlig</w:t>
            </w:r>
          </w:p>
        </w:tc>
        <w:tc>
          <w:tcPr>
            <w:tcW w:w="1973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</w:t>
            </w:r>
          </w:p>
        </w:tc>
        <w:tc>
          <w:tcPr>
            <w:tcW w:w="1388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01.04.2019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  <w:tr w:rsidR="00D02AAC" w:rsidRPr="00EF17C7" w:rsidTr="0041440D">
        <w:tc>
          <w:tcPr>
            <w:tcW w:w="4935" w:type="dxa"/>
          </w:tcPr>
          <w:p w:rsidR="00D02AAC" w:rsidRDefault="00D02AAC" w:rsidP="0041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temaorientering i FH i hver utgave med utgangspunkt i hovedpunktene i strategiplanen</w:t>
            </w:r>
          </w:p>
        </w:tc>
        <w:tc>
          <w:tcPr>
            <w:tcW w:w="1973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:rsidR="00D02AAC" w:rsidRDefault="00D02AAC" w:rsidP="00414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:rsidR="00D02AAC" w:rsidRPr="00EF17C7" w:rsidRDefault="00D02AAC" w:rsidP="004144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2D0A" w:rsidRDefault="00D02AAC"/>
    <w:sectPr w:rsidR="00F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6FE"/>
    <w:multiLevelType w:val="hybridMultilevel"/>
    <w:tmpl w:val="F0B848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0C64"/>
    <w:multiLevelType w:val="hybridMultilevel"/>
    <w:tmpl w:val="2EA4D6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7851"/>
    <w:multiLevelType w:val="hybridMultilevel"/>
    <w:tmpl w:val="F8E4E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7609"/>
    <w:multiLevelType w:val="hybridMultilevel"/>
    <w:tmpl w:val="3664E34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DB7"/>
    <w:multiLevelType w:val="hybridMultilevel"/>
    <w:tmpl w:val="8A322B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AC"/>
    <w:rsid w:val="0006239D"/>
    <w:rsid w:val="00A07D63"/>
    <w:rsid w:val="00B244BB"/>
    <w:rsid w:val="00C94311"/>
    <w:rsid w:val="00D02AAC"/>
    <w:rsid w:val="00D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8D50"/>
  <w15:chartTrackingRefBased/>
  <w15:docId w15:val="{399B3E85-D8E0-4BFC-B4FB-54D6F0AF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A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2AAC"/>
    <w:pPr>
      <w:spacing w:after="200" w:line="276" w:lineRule="auto"/>
      <w:ind w:left="720"/>
      <w:contextualSpacing/>
    </w:pPr>
  </w:style>
  <w:style w:type="table" w:styleId="Rutenettabelllys">
    <w:name w:val="Grid Table Light"/>
    <w:basedOn w:val="Vanligtabell"/>
    <w:uiPriority w:val="40"/>
    <w:rsid w:val="00D02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2019-01-11T10:50:00Z</dcterms:created>
  <dcterms:modified xsi:type="dcterms:W3CDTF">2019-01-11T10:51:00Z</dcterms:modified>
</cp:coreProperties>
</file>