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BEC5" w14:textId="77777777" w:rsidR="00954B6C" w:rsidRPr="00E4031C" w:rsidRDefault="00954B6C" w:rsidP="00954B6C">
      <w:pPr>
        <w:jc w:val="center"/>
        <w:rPr>
          <w:rFonts w:ascii="Arial" w:hAnsi="Arial" w:cs="Arial"/>
          <w:b/>
        </w:rPr>
      </w:pPr>
      <w:r>
        <w:rPr>
          <w:rFonts w:ascii="Arial" w:hAnsi="Arial" w:cs="Arial"/>
          <w:b/>
        </w:rPr>
        <w:t xml:space="preserve">REFERAT FRA </w:t>
      </w:r>
      <w:r w:rsidRPr="00B3031F">
        <w:rPr>
          <w:rFonts w:ascii="Arial" w:hAnsi="Arial" w:cs="Arial"/>
          <w:b/>
        </w:rPr>
        <w:t>STYREMØTE</w:t>
      </w:r>
      <w:r w:rsidRPr="00E4031C">
        <w:rPr>
          <w:rFonts w:ascii="Arial" w:hAnsi="Arial" w:cs="Arial"/>
          <w:b/>
        </w:rPr>
        <w:t xml:space="preserve"> </w:t>
      </w:r>
      <w:r>
        <w:rPr>
          <w:rFonts w:ascii="Arial" w:hAnsi="Arial" w:cs="Arial"/>
          <w:b/>
        </w:rPr>
        <w:t>03</w:t>
      </w:r>
      <w:r w:rsidRPr="00E4031C">
        <w:rPr>
          <w:rFonts w:ascii="Arial" w:hAnsi="Arial" w:cs="Arial"/>
          <w:b/>
        </w:rPr>
        <w:t>-202</w:t>
      </w:r>
      <w:r>
        <w:rPr>
          <w:rFonts w:ascii="Arial" w:hAnsi="Arial" w:cs="Arial"/>
          <w:b/>
        </w:rPr>
        <w:t>2</w:t>
      </w:r>
      <w:r w:rsidRPr="00E4031C">
        <w:rPr>
          <w:rFonts w:ascii="Arial" w:hAnsi="Arial" w:cs="Arial"/>
          <w:b/>
        </w:rPr>
        <w:t xml:space="preserve"> </w:t>
      </w:r>
    </w:p>
    <w:p w14:paraId="67117583" w14:textId="77777777" w:rsidR="00954B6C" w:rsidRPr="00E4031C" w:rsidRDefault="00954B6C" w:rsidP="00954B6C">
      <w:pPr>
        <w:pBdr>
          <w:bottom w:val="single" w:sz="12" w:space="1" w:color="auto"/>
        </w:pBdr>
        <w:jc w:val="center"/>
        <w:rPr>
          <w:rFonts w:ascii="Arial" w:hAnsi="Arial" w:cs="Arial"/>
          <w:b/>
        </w:rPr>
      </w:pPr>
      <w:r w:rsidRPr="00E4031C">
        <w:rPr>
          <w:rFonts w:ascii="Arial" w:hAnsi="Arial" w:cs="Arial"/>
          <w:b/>
        </w:rPr>
        <w:t xml:space="preserve">I NORSK IRSKSETTERKLUBB </w:t>
      </w:r>
    </w:p>
    <w:p w14:paraId="23D61CA6" w14:textId="77777777" w:rsidR="00954B6C" w:rsidRPr="0040485F" w:rsidRDefault="00954B6C" w:rsidP="00954B6C">
      <w:pPr>
        <w:rPr>
          <w:rFonts w:ascii="Arial" w:hAnsi="Arial" w:cs="Arial"/>
        </w:rPr>
      </w:pPr>
      <w:r w:rsidRPr="0040485F">
        <w:rPr>
          <w:rFonts w:ascii="Arial" w:hAnsi="Arial" w:cs="Arial"/>
        </w:rPr>
        <w:t>Dato:</w:t>
      </w:r>
      <w:r>
        <w:rPr>
          <w:rFonts w:ascii="Arial" w:hAnsi="Arial" w:cs="Arial"/>
        </w:rPr>
        <w:t xml:space="preserve"> </w:t>
      </w:r>
      <w:r>
        <w:rPr>
          <w:rFonts w:ascii="Arial" w:hAnsi="Arial" w:cs="Arial"/>
        </w:rPr>
        <w:tab/>
      </w:r>
      <w:r>
        <w:rPr>
          <w:rFonts w:ascii="Arial" w:hAnsi="Arial" w:cs="Arial"/>
        </w:rPr>
        <w:tab/>
        <w:t>19.april 2022</w:t>
      </w:r>
    </w:p>
    <w:p w14:paraId="6815E205" w14:textId="77777777" w:rsidR="00954B6C" w:rsidRDefault="00954B6C" w:rsidP="00954B6C">
      <w:pPr>
        <w:rPr>
          <w:rFonts w:ascii="Arial" w:hAnsi="Arial" w:cs="Arial"/>
        </w:rPr>
      </w:pPr>
      <w:r w:rsidRPr="0040485F">
        <w:rPr>
          <w:rFonts w:ascii="Arial" w:hAnsi="Arial" w:cs="Arial"/>
        </w:rPr>
        <w:t>Tid/sted:</w:t>
      </w:r>
      <w:r>
        <w:rPr>
          <w:rFonts w:ascii="Arial" w:hAnsi="Arial" w:cs="Arial"/>
        </w:rPr>
        <w:tab/>
        <w:t>kl. 19.30-21.00, Microsoft Teams</w:t>
      </w:r>
    </w:p>
    <w:p w14:paraId="2A8CD23A" w14:textId="77777777" w:rsidR="00954B6C" w:rsidRDefault="00954B6C" w:rsidP="00954B6C">
      <w:pPr>
        <w:ind w:left="1410" w:hanging="1410"/>
        <w:rPr>
          <w:rFonts w:ascii="Arial" w:hAnsi="Arial" w:cs="Arial"/>
        </w:rPr>
      </w:pPr>
      <w:r w:rsidRPr="00B87AA5">
        <w:rPr>
          <w:rFonts w:ascii="Arial" w:hAnsi="Arial" w:cs="Arial"/>
        </w:rPr>
        <w:t xml:space="preserve">Tilstede: </w:t>
      </w:r>
      <w:r w:rsidRPr="00B87AA5">
        <w:rPr>
          <w:rFonts w:ascii="Arial" w:hAnsi="Arial" w:cs="Arial"/>
        </w:rPr>
        <w:tab/>
        <w:t xml:space="preserve">Gisle Sveva (leder), Anders Fledsberg (avlsrådsleder), </w:t>
      </w:r>
      <w:r>
        <w:rPr>
          <w:rFonts w:ascii="Arial" w:hAnsi="Arial" w:cs="Arial"/>
        </w:rPr>
        <w:t>Lene Moen (nestleder), Ragnhild Bergheim (utstilling), Stein Nilsen (</w:t>
      </w:r>
      <w:proofErr w:type="spellStart"/>
      <w:r>
        <w:rPr>
          <w:rFonts w:ascii="Arial" w:hAnsi="Arial" w:cs="Arial"/>
        </w:rPr>
        <w:t>jakt-og</w:t>
      </w:r>
      <w:proofErr w:type="spellEnd"/>
      <w:r>
        <w:rPr>
          <w:rFonts w:ascii="Arial" w:hAnsi="Arial" w:cs="Arial"/>
        </w:rPr>
        <w:t xml:space="preserve"> trening), </w:t>
      </w:r>
      <w:r w:rsidRPr="00B87AA5">
        <w:rPr>
          <w:rFonts w:ascii="Arial" w:hAnsi="Arial" w:cs="Arial"/>
        </w:rPr>
        <w:t xml:space="preserve">Geir Pedersen (økonomi), og </w:t>
      </w:r>
      <w:proofErr w:type="spellStart"/>
      <w:r w:rsidRPr="00B87AA5">
        <w:rPr>
          <w:rFonts w:ascii="Arial" w:hAnsi="Arial" w:cs="Arial"/>
        </w:rPr>
        <w:t>Micael</w:t>
      </w:r>
      <w:proofErr w:type="spellEnd"/>
      <w:r w:rsidRPr="00B87AA5">
        <w:rPr>
          <w:rFonts w:ascii="Arial" w:hAnsi="Arial" w:cs="Arial"/>
        </w:rPr>
        <w:t xml:space="preserve"> </w:t>
      </w:r>
      <w:proofErr w:type="spellStart"/>
      <w:r w:rsidRPr="00B87AA5">
        <w:rPr>
          <w:rFonts w:ascii="Arial" w:hAnsi="Arial" w:cs="Arial"/>
        </w:rPr>
        <w:t>Wendell</w:t>
      </w:r>
      <w:proofErr w:type="spellEnd"/>
      <w:r w:rsidRPr="00B87AA5">
        <w:rPr>
          <w:rFonts w:ascii="Arial" w:hAnsi="Arial" w:cs="Arial"/>
        </w:rPr>
        <w:t xml:space="preserve"> (2.vara)</w:t>
      </w:r>
      <w:r>
        <w:rPr>
          <w:rFonts w:ascii="Arial" w:hAnsi="Arial" w:cs="Arial"/>
        </w:rPr>
        <w:t>.</w:t>
      </w:r>
    </w:p>
    <w:p w14:paraId="7769D0EF" w14:textId="77777777" w:rsidR="00954B6C" w:rsidRDefault="00954B6C" w:rsidP="00954B6C">
      <w:pPr>
        <w:ind w:left="1410" w:hanging="1410"/>
        <w:rPr>
          <w:rFonts w:ascii="Arial" w:hAnsi="Arial" w:cs="Arial"/>
        </w:rPr>
      </w:pPr>
      <w:r>
        <w:rPr>
          <w:rFonts w:ascii="Arial" w:hAnsi="Arial" w:cs="Arial"/>
        </w:rPr>
        <w:t>Fravær:</w:t>
      </w:r>
      <w:r>
        <w:rPr>
          <w:rFonts w:ascii="Arial" w:hAnsi="Arial" w:cs="Arial"/>
        </w:rPr>
        <w:tab/>
        <w:t>Frode Døsvik (1.vara).</w:t>
      </w:r>
    </w:p>
    <w:p w14:paraId="3181672C" w14:textId="77777777" w:rsidR="00954B6C" w:rsidRPr="00B87AA5" w:rsidRDefault="00954B6C" w:rsidP="00954B6C">
      <w:pPr>
        <w:ind w:left="1410" w:hanging="1410"/>
        <w:rPr>
          <w:rFonts w:ascii="Arial" w:hAnsi="Arial" w:cs="Arial"/>
        </w:rPr>
      </w:pPr>
    </w:p>
    <w:p w14:paraId="4C5FD0AF" w14:textId="77777777" w:rsidR="00954B6C" w:rsidRDefault="00954B6C" w:rsidP="00954B6C">
      <w:pPr>
        <w:rPr>
          <w:rFonts w:ascii="Arial" w:hAnsi="Arial" w:cs="Arial"/>
        </w:rPr>
      </w:pPr>
      <w:r>
        <w:rPr>
          <w:rFonts w:ascii="Arial" w:hAnsi="Arial" w:cs="Arial"/>
        </w:rPr>
        <w:t>Referent: Vigdis Ingebrigtsen.</w:t>
      </w:r>
    </w:p>
    <w:p w14:paraId="12D5B147" w14:textId="77777777" w:rsidR="00954B6C" w:rsidRDefault="00954B6C" w:rsidP="00954B6C">
      <w:pPr>
        <w:rPr>
          <w:rFonts w:ascii="Arial" w:hAnsi="Arial" w:cs="Arial"/>
        </w:rPr>
      </w:pPr>
    </w:p>
    <w:p w14:paraId="2AFEB342" w14:textId="77777777" w:rsidR="00954B6C" w:rsidRPr="0040485F" w:rsidRDefault="00954B6C" w:rsidP="00954B6C">
      <w:pPr>
        <w:rPr>
          <w:rFonts w:ascii="Arial" w:hAnsi="Arial" w:cs="Arial"/>
          <w:b/>
          <w:u w:val="single"/>
        </w:rPr>
      </w:pPr>
      <w:r w:rsidRPr="0040485F">
        <w:rPr>
          <w:rFonts w:ascii="Arial" w:hAnsi="Arial" w:cs="Arial"/>
          <w:b/>
        </w:rPr>
        <w:t>Sak 01-</w:t>
      </w:r>
      <w:r>
        <w:rPr>
          <w:rFonts w:ascii="Arial" w:hAnsi="Arial" w:cs="Arial"/>
          <w:b/>
        </w:rPr>
        <w:t>03</w:t>
      </w:r>
      <w:r w:rsidRPr="0040485F">
        <w:rPr>
          <w:rFonts w:ascii="Arial" w:hAnsi="Arial" w:cs="Arial"/>
          <w:b/>
        </w:rPr>
        <w:t>-2</w:t>
      </w:r>
      <w:r>
        <w:rPr>
          <w:rFonts w:ascii="Arial" w:hAnsi="Arial" w:cs="Arial"/>
          <w:b/>
        </w:rPr>
        <w:t>2</w:t>
      </w:r>
      <w:r w:rsidRPr="0040485F">
        <w:rPr>
          <w:rFonts w:ascii="Arial" w:hAnsi="Arial" w:cs="Arial"/>
          <w:b/>
        </w:rPr>
        <w:t xml:space="preserve">: </w:t>
      </w:r>
      <w:r w:rsidRPr="0040485F">
        <w:rPr>
          <w:rFonts w:ascii="Arial" w:hAnsi="Arial" w:cs="Arial"/>
          <w:b/>
          <w:u w:val="single"/>
        </w:rPr>
        <w:t xml:space="preserve">Innkalling og dagsorden    </w:t>
      </w:r>
    </w:p>
    <w:p w14:paraId="082FA2E0" w14:textId="77777777" w:rsidR="00954B6C" w:rsidRPr="00177414" w:rsidRDefault="00954B6C" w:rsidP="00954B6C">
      <w:pPr>
        <w:rPr>
          <w:rFonts w:ascii="Arial" w:hAnsi="Arial" w:cs="Arial"/>
          <w:b/>
          <w:i/>
          <w:iCs/>
        </w:rPr>
      </w:pPr>
      <w:r w:rsidRPr="00177414">
        <w:rPr>
          <w:rFonts w:ascii="Arial" w:hAnsi="Arial" w:cs="Arial"/>
          <w:bCs/>
          <w:i/>
          <w:iCs/>
        </w:rPr>
        <w:t>Vedtak:</w:t>
      </w:r>
      <w:r>
        <w:rPr>
          <w:rFonts w:ascii="Arial" w:hAnsi="Arial" w:cs="Arial"/>
          <w:bCs/>
          <w:i/>
          <w:iCs/>
        </w:rPr>
        <w:t xml:space="preserve"> Godkjent. </w:t>
      </w:r>
    </w:p>
    <w:p w14:paraId="2688322F" w14:textId="77777777" w:rsidR="00954B6C" w:rsidRPr="0040485F" w:rsidRDefault="00954B6C" w:rsidP="00954B6C">
      <w:pPr>
        <w:rPr>
          <w:rFonts w:ascii="Arial" w:hAnsi="Arial" w:cs="Arial"/>
          <w:b/>
        </w:rPr>
      </w:pPr>
    </w:p>
    <w:p w14:paraId="51FA0180" w14:textId="77777777" w:rsidR="00954B6C" w:rsidRDefault="00954B6C" w:rsidP="00954B6C">
      <w:pPr>
        <w:rPr>
          <w:rFonts w:ascii="Arial" w:hAnsi="Arial" w:cs="Arial"/>
          <w:b/>
          <w:bCs/>
          <w:u w:val="single"/>
        </w:rPr>
      </w:pPr>
      <w:r w:rsidRPr="0040485F">
        <w:rPr>
          <w:rFonts w:ascii="Arial" w:hAnsi="Arial" w:cs="Arial"/>
          <w:b/>
          <w:bCs/>
        </w:rPr>
        <w:t>Sak 02-</w:t>
      </w:r>
      <w:r>
        <w:rPr>
          <w:rFonts w:ascii="Arial" w:hAnsi="Arial" w:cs="Arial"/>
          <w:b/>
          <w:bCs/>
        </w:rPr>
        <w:t>03</w:t>
      </w:r>
      <w:r w:rsidRPr="0040485F">
        <w:rPr>
          <w:rFonts w:ascii="Arial" w:hAnsi="Arial" w:cs="Arial"/>
          <w:b/>
          <w:bCs/>
        </w:rPr>
        <w:t>-2</w:t>
      </w:r>
      <w:r>
        <w:rPr>
          <w:rFonts w:ascii="Arial" w:hAnsi="Arial" w:cs="Arial"/>
          <w:b/>
          <w:bCs/>
        </w:rPr>
        <w:t>2</w:t>
      </w:r>
      <w:r w:rsidRPr="0040485F">
        <w:rPr>
          <w:rFonts w:ascii="Arial" w:hAnsi="Arial" w:cs="Arial"/>
          <w:b/>
          <w:bCs/>
        </w:rPr>
        <w:t>:</w:t>
      </w:r>
      <w:r w:rsidRPr="0040485F">
        <w:rPr>
          <w:rFonts w:ascii="Arial" w:hAnsi="Arial" w:cs="Arial"/>
          <w:b/>
          <w:bCs/>
          <w:u w:val="single"/>
        </w:rPr>
        <w:t xml:space="preserve"> Avl</w:t>
      </w:r>
    </w:p>
    <w:p w14:paraId="7F186FD3" w14:textId="77777777" w:rsidR="00954B6C" w:rsidRPr="0016431E" w:rsidRDefault="00954B6C" w:rsidP="00954B6C">
      <w:pPr>
        <w:rPr>
          <w:rFonts w:ascii="Arial" w:hAnsi="Arial" w:cs="Arial"/>
          <w:i/>
          <w:iCs/>
        </w:rPr>
      </w:pPr>
      <w:r w:rsidRPr="0016431E">
        <w:rPr>
          <w:rFonts w:ascii="Arial" w:hAnsi="Arial" w:cs="Arial"/>
        </w:rPr>
        <w:t>Ingen innkomne saker</w:t>
      </w:r>
      <w:r>
        <w:rPr>
          <w:rFonts w:ascii="Arial" w:hAnsi="Arial" w:cs="Arial"/>
        </w:rPr>
        <w:t xml:space="preserve"> til behandling.</w:t>
      </w:r>
    </w:p>
    <w:p w14:paraId="6786FA2B" w14:textId="77777777" w:rsidR="00954B6C" w:rsidRPr="005A6B93" w:rsidRDefault="00954B6C" w:rsidP="00954B6C">
      <w:pPr>
        <w:rPr>
          <w:rFonts w:ascii="Arial" w:hAnsi="Arial" w:cs="Arial"/>
          <w:i/>
          <w:iCs/>
        </w:rPr>
      </w:pPr>
    </w:p>
    <w:p w14:paraId="40384207" w14:textId="77777777" w:rsidR="00954B6C" w:rsidRPr="0040485F" w:rsidRDefault="00954B6C" w:rsidP="00954B6C">
      <w:pPr>
        <w:rPr>
          <w:rFonts w:ascii="Arial" w:hAnsi="Arial" w:cs="Arial"/>
        </w:rPr>
      </w:pPr>
      <w:r>
        <w:rPr>
          <w:rFonts w:ascii="Arial" w:hAnsi="Arial" w:cs="Arial"/>
          <w:bCs/>
          <w:u w:val="single"/>
        </w:rPr>
        <w:t>Spørre</w:t>
      </w:r>
      <w:r w:rsidRPr="0040485F">
        <w:rPr>
          <w:rFonts w:ascii="Arial" w:hAnsi="Arial" w:cs="Arial"/>
          <w:bCs/>
          <w:u w:val="single"/>
        </w:rPr>
        <w:t>undersøkelse</w:t>
      </w:r>
      <w:r>
        <w:rPr>
          <w:rFonts w:ascii="Arial" w:hAnsi="Arial" w:cs="Arial"/>
          <w:bCs/>
          <w:u w:val="single"/>
        </w:rPr>
        <w:t>/ hypoteser</w:t>
      </w:r>
      <w:r w:rsidRPr="0040485F">
        <w:rPr>
          <w:rFonts w:ascii="Arial" w:hAnsi="Arial" w:cs="Arial"/>
          <w:bCs/>
          <w:u w:val="single"/>
        </w:rPr>
        <w:t>:</w:t>
      </w:r>
    </w:p>
    <w:p w14:paraId="4949CA6E" w14:textId="77777777" w:rsidR="00954B6C" w:rsidRPr="00FB795A" w:rsidRDefault="00954B6C" w:rsidP="00954B6C">
      <w:pPr>
        <w:rPr>
          <w:rFonts w:ascii="Arial" w:hAnsi="Arial" w:cs="Arial"/>
        </w:rPr>
      </w:pPr>
      <w:r>
        <w:rPr>
          <w:rFonts w:ascii="Arial" w:hAnsi="Arial" w:cs="Arial"/>
        </w:rPr>
        <w:t>AF har laget et utkast til en spørreundersøkelse.</w:t>
      </w:r>
    </w:p>
    <w:p w14:paraId="2EE7A72B" w14:textId="77777777" w:rsidR="00954B6C" w:rsidRDefault="00954B6C" w:rsidP="00954B6C">
      <w:pPr>
        <w:rPr>
          <w:rFonts w:ascii="Arial" w:hAnsi="Arial" w:cs="Arial"/>
          <w:bCs/>
          <w:i/>
          <w:iCs/>
        </w:rPr>
      </w:pPr>
      <w:r w:rsidRPr="0040485F">
        <w:rPr>
          <w:rFonts w:ascii="Arial" w:hAnsi="Arial" w:cs="Arial"/>
          <w:bCs/>
          <w:i/>
          <w:iCs/>
        </w:rPr>
        <w:t xml:space="preserve">Vedtak: </w:t>
      </w:r>
      <w:r>
        <w:rPr>
          <w:rFonts w:ascii="Arial" w:hAnsi="Arial" w:cs="Arial"/>
          <w:bCs/>
          <w:i/>
          <w:iCs/>
        </w:rPr>
        <w:t xml:space="preserve">Undersøkelsen sendes ut på e-post i uke 17, svarene systematiseres. </w:t>
      </w:r>
    </w:p>
    <w:p w14:paraId="0804E1DC" w14:textId="77777777" w:rsidR="00954B6C" w:rsidRDefault="00954B6C" w:rsidP="00954B6C">
      <w:pPr>
        <w:rPr>
          <w:rFonts w:ascii="Arial" w:hAnsi="Arial" w:cs="Arial"/>
          <w:bCs/>
          <w:i/>
          <w:iCs/>
        </w:rPr>
      </w:pPr>
      <w:r>
        <w:rPr>
          <w:rFonts w:ascii="Arial" w:hAnsi="Arial" w:cs="Arial"/>
          <w:bCs/>
          <w:i/>
          <w:iCs/>
        </w:rPr>
        <w:t xml:space="preserve">Et tilfeldig valgt medlem som svarer får velge en jakke og bukse (valgfritt) fra sortimentet fra Fjellsport (sponset). </w:t>
      </w:r>
    </w:p>
    <w:p w14:paraId="3E59621B" w14:textId="77777777" w:rsidR="00954B6C" w:rsidRPr="00196C9B" w:rsidRDefault="00954B6C" w:rsidP="00954B6C">
      <w:pPr>
        <w:rPr>
          <w:rFonts w:ascii="Arial" w:eastAsia="Times New Roman" w:hAnsi="Arial" w:cs="Arial"/>
        </w:rPr>
      </w:pPr>
      <w:r>
        <w:rPr>
          <w:rFonts w:ascii="Arial" w:hAnsi="Arial" w:cs="Arial"/>
          <w:i/>
          <w:iCs/>
        </w:rPr>
        <w:t xml:space="preserve">Det er meldt inn et tilfelle med klo løsning. Det er for lite til at AR ønsker å sette i gang </w:t>
      </w:r>
      <w:r w:rsidRPr="00A87BB1">
        <w:rPr>
          <w:rFonts w:ascii="Arial" w:hAnsi="Arial" w:cs="Arial"/>
          <w:i/>
          <w:iCs/>
        </w:rPr>
        <w:t xml:space="preserve">kartlegging, men er observant </w:t>
      </w:r>
      <w:proofErr w:type="spellStart"/>
      <w:r w:rsidRPr="00A87BB1">
        <w:rPr>
          <w:rFonts w:ascii="Arial" w:hAnsi="Arial" w:cs="Arial"/>
          <w:i/>
          <w:iCs/>
        </w:rPr>
        <w:t>ifht</w:t>
      </w:r>
      <w:proofErr w:type="spellEnd"/>
      <w:r w:rsidRPr="00A87BB1">
        <w:rPr>
          <w:rFonts w:ascii="Arial" w:hAnsi="Arial" w:cs="Arial"/>
          <w:i/>
          <w:iCs/>
        </w:rPr>
        <w:t xml:space="preserve"> dette. </w:t>
      </w:r>
      <w:r w:rsidRPr="00A87BB1">
        <w:rPr>
          <w:rFonts w:ascii="Arial" w:eastAsia="Times New Roman" w:hAnsi="Arial" w:cs="Arial"/>
          <w:i/>
          <w:iCs/>
        </w:rPr>
        <w:t xml:space="preserve">AR kontakter Gordonsetterklubben for å få status på deres </w:t>
      </w:r>
      <w:proofErr w:type="spellStart"/>
      <w:r w:rsidRPr="00A87BB1">
        <w:rPr>
          <w:rFonts w:ascii="Arial" w:eastAsia="Times New Roman" w:hAnsi="Arial" w:cs="Arial"/>
          <w:i/>
          <w:iCs/>
        </w:rPr>
        <w:t>kloløsningsprosjekt</w:t>
      </w:r>
      <w:proofErr w:type="spellEnd"/>
      <w:r w:rsidRPr="00A87BB1">
        <w:rPr>
          <w:rFonts w:ascii="Arial" w:eastAsia="Times New Roman" w:hAnsi="Arial" w:cs="Arial"/>
          <w:i/>
          <w:iCs/>
        </w:rPr>
        <w:t>.</w:t>
      </w:r>
    </w:p>
    <w:p w14:paraId="06156D98" w14:textId="77777777" w:rsidR="00954B6C" w:rsidRPr="00196C9B" w:rsidRDefault="00954B6C" w:rsidP="00954B6C">
      <w:pPr>
        <w:rPr>
          <w:rFonts w:eastAsia="Times New Roman"/>
        </w:rPr>
      </w:pPr>
    </w:p>
    <w:p w14:paraId="7F1A1424" w14:textId="77777777" w:rsidR="00954B6C" w:rsidRDefault="00954B6C" w:rsidP="00954B6C">
      <w:pPr>
        <w:rPr>
          <w:rFonts w:ascii="Arial" w:hAnsi="Arial" w:cs="Arial"/>
        </w:rPr>
      </w:pPr>
      <w:r w:rsidRPr="00CA51B6">
        <w:rPr>
          <w:rFonts w:ascii="Arial" w:hAnsi="Arial" w:cs="Arial"/>
          <w:u w:val="single"/>
        </w:rPr>
        <w:t xml:space="preserve">Avlsrådet ønsker </w:t>
      </w:r>
      <w:proofErr w:type="spellStart"/>
      <w:r w:rsidRPr="00CA51B6">
        <w:rPr>
          <w:rFonts w:ascii="Arial" w:hAnsi="Arial" w:cs="Arial"/>
          <w:u w:val="single"/>
        </w:rPr>
        <w:t>indexer</w:t>
      </w:r>
      <w:proofErr w:type="spellEnd"/>
      <w:r>
        <w:rPr>
          <w:rFonts w:ascii="Arial" w:hAnsi="Arial" w:cs="Arial"/>
        </w:rPr>
        <w:t xml:space="preserve"> som gjør at vi kan sammenligne rasen vår bedre med andre raser i gruppe 7.</w:t>
      </w:r>
    </w:p>
    <w:p w14:paraId="2683A490" w14:textId="77777777" w:rsidR="00954B6C" w:rsidRDefault="00954B6C" w:rsidP="00954B6C">
      <w:pPr>
        <w:rPr>
          <w:rFonts w:ascii="Arial" w:hAnsi="Arial" w:cs="Arial"/>
          <w:i/>
          <w:iCs/>
        </w:rPr>
      </w:pPr>
      <w:r w:rsidRPr="005F1D8D">
        <w:rPr>
          <w:rFonts w:ascii="Arial" w:hAnsi="Arial" w:cs="Arial"/>
          <w:i/>
          <w:iCs/>
        </w:rPr>
        <w:t xml:space="preserve">Vedtak: </w:t>
      </w:r>
      <w:r>
        <w:rPr>
          <w:rFonts w:ascii="Arial" w:hAnsi="Arial" w:cs="Arial"/>
          <w:i/>
          <w:iCs/>
        </w:rPr>
        <w:t>AF lager forslag til hvilke parameter vi ønsker statistikk over (f.eks. viltfinnerevne, jaktlyst, tomstand). Anser dette som viktig data for oppdrettere. Bør diskuteres med datagruppen i RU (raseutvalget).</w:t>
      </w:r>
    </w:p>
    <w:p w14:paraId="234CE8FA" w14:textId="77777777" w:rsidR="00954B6C" w:rsidRDefault="00954B6C" w:rsidP="00954B6C">
      <w:pPr>
        <w:rPr>
          <w:rFonts w:ascii="Arial" w:hAnsi="Arial" w:cs="Arial"/>
          <w:i/>
          <w:iCs/>
        </w:rPr>
      </w:pPr>
      <w:r>
        <w:rPr>
          <w:rFonts w:ascii="Arial" w:hAnsi="Arial" w:cs="Arial"/>
          <w:i/>
          <w:iCs/>
        </w:rPr>
        <w:t xml:space="preserve">Styret vurderer å publisere på hjemmesiden en oversikt med </w:t>
      </w:r>
      <w:proofErr w:type="spellStart"/>
      <w:r>
        <w:rPr>
          <w:rFonts w:ascii="Arial" w:hAnsi="Arial" w:cs="Arial"/>
          <w:i/>
          <w:iCs/>
        </w:rPr>
        <w:t>indexerer</w:t>
      </w:r>
      <w:proofErr w:type="spellEnd"/>
      <w:r>
        <w:rPr>
          <w:rFonts w:ascii="Arial" w:hAnsi="Arial" w:cs="Arial"/>
          <w:i/>
          <w:iCs/>
        </w:rPr>
        <w:t xml:space="preserve"> på avlsegenskapene på alle hunder som er over rasens snitt (100). AR førhører seg med Ødegård om hvordan bygge opp denne informasjonen.</w:t>
      </w:r>
    </w:p>
    <w:p w14:paraId="58928F4B" w14:textId="77777777" w:rsidR="00954B6C" w:rsidRDefault="00954B6C" w:rsidP="00954B6C">
      <w:pPr>
        <w:rPr>
          <w:rFonts w:ascii="Arial" w:hAnsi="Arial" w:cs="Arial"/>
          <w:i/>
          <w:iCs/>
        </w:rPr>
      </w:pPr>
    </w:p>
    <w:p w14:paraId="09900D3C" w14:textId="77777777" w:rsidR="00954B6C" w:rsidRDefault="00954B6C" w:rsidP="00954B6C">
      <w:pPr>
        <w:rPr>
          <w:rFonts w:ascii="Arial" w:hAnsi="Arial" w:cs="Arial"/>
          <w:i/>
          <w:iCs/>
        </w:rPr>
      </w:pPr>
    </w:p>
    <w:p w14:paraId="76587A3B" w14:textId="77777777" w:rsidR="00954B6C" w:rsidRDefault="00954B6C" w:rsidP="00954B6C">
      <w:pPr>
        <w:rPr>
          <w:rFonts w:ascii="Arial" w:hAnsi="Arial" w:cs="Arial"/>
          <w:u w:val="single"/>
        </w:rPr>
      </w:pPr>
      <w:r w:rsidRPr="001645DC">
        <w:rPr>
          <w:rFonts w:ascii="Arial" w:hAnsi="Arial" w:cs="Arial"/>
          <w:u w:val="single"/>
        </w:rPr>
        <w:lastRenderedPageBreak/>
        <w:t>Svar fra RU ang oversikt over utestengte hunder fra NKK?</w:t>
      </w:r>
    </w:p>
    <w:p w14:paraId="3B56158E" w14:textId="77777777" w:rsidR="00954B6C" w:rsidRDefault="00954B6C" w:rsidP="00954B6C">
      <w:pPr>
        <w:rPr>
          <w:rFonts w:ascii="Arial" w:hAnsi="Arial" w:cs="Arial"/>
          <w:i/>
          <w:iCs/>
        </w:rPr>
      </w:pPr>
      <w:r>
        <w:rPr>
          <w:rFonts w:ascii="Arial" w:hAnsi="Arial" w:cs="Arial"/>
          <w:i/>
          <w:iCs/>
        </w:rPr>
        <w:t>Ingen tilbakemelding foreløpig.</w:t>
      </w:r>
    </w:p>
    <w:p w14:paraId="7085C69E" w14:textId="77777777" w:rsidR="00954B6C" w:rsidRDefault="00954B6C" w:rsidP="00954B6C">
      <w:pPr>
        <w:rPr>
          <w:rFonts w:ascii="Arial" w:hAnsi="Arial" w:cs="Arial"/>
          <w:i/>
          <w:iCs/>
        </w:rPr>
      </w:pPr>
    </w:p>
    <w:p w14:paraId="57219A07" w14:textId="77777777" w:rsidR="00954B6C" w:rsidRPr="001057BA" w:rsidRDefault="00954B6C" w:rsidP="00954B6C">
      <w:pPr>
        <w:rPr>
          <w:rFonts w:ascii="Arial" w:hAnsi="Arial" w:cs="Arial"/>
          <w:u w:val="single"/>
        </w:rPr>
      </w:pPr>
      <w:r w:rsidRPr="001057BA">
        <w:rPr>
          <w:rFonts w:ascii="Arial" w:hAnsi="Arial" w:cs="Arial"/>
          <w:u w:val="single"/>
        </w:rPr>
        <w:t xml:space="preserve">Jaktprøvekritikker i </w:t>
      </w:r>
      <w:proofErr w:type="spellStart"/>
      <w:r w:rsidRPr="001057BA">
        <w:rPr>
          <w:rFonts w:ascii="Arial" w:hAnsi="Arial" w:cs="Arial"/>
          <w:u w:val="single"/>
        </w:rPr>
        <w:t>dogweb</w:t>
      </w:r>
      <w:proofErr w:type="spellEnd"/>
      <w:r w:rsidRPr="001057BA">
        <w:rPr>
          <w:rFonts w:ascii="Arial" w:hAnsi="Arial" w:cs="Arial"/>
          <w:u w:val="single"/>
        </w:rPr>
        <w:t>:</w:t>
      </w:r>
    </w:p>
    <w:p w14:paraId="3F1ED77C" w14:textId="77777777" w:rsidR="00954B6C" w:rsidRDefault="00954B6C" w:rsidP="00954B6C">
      <w:pPr>
        <w:rPr>
          <w:rFonts w:ascii="Arial" w:hAnsi="Arial" w:cs="Arial"/>
          <w:i/>
          <w:iCs/>
        </w:rPr>
      </w:pPr>
      <w:r>
        <w:rPr>
          <w:rFonts w:ascii="Arial" w:hAnsi="Arial" w:cs="Arial"/>
          <w:i/>
          <w:iCs/>
        </w:rPr>
        <w:t xml:space="preserve">Avlsrådsleder undersøker hvordan kritikker kan legges inn. </w:t>
      </w:r>
      <w:proofErr w:type="spellStart"/>
      <w:r>
        <w:rPr>
          <w:rFonts w:ascii="Arial" w:hAnsi="Arial" w:cs="Arial"/>
          <w:i/>
          <w:iCs/>
        </w:rPr>
        <w:t>Scanne</w:t>
      </w:r>
      <w:proofErr w:type="spellEnd"/>
      <w:r>
        <w:rPr>
          <w:rFonts w:ascii="Arial" w:hAnsi="Arial" w:cs="Arial"/>
          <w:i/>
          <w:iCs/>
        </w:rPr>
        <w:t xml:space="preserve"> manuelt, eller om det finnes et enklere system. </w:t>
      </w:r>
      <w:proofErr w:type="spellStart"/>
      <w:r>
        <w:rPr>
          <w:rFonts w:ascii="Arial" w:hAnsi="Arial" w:cs="Arial"/>
          <w:i/>
          <w:iCs/>
        </w:rPr>
        <w:t>Datahound</w:t>
      </w:r>
      <w:proofErr w:type="spellEnd"/>
      <w:r>
        <w:rPr>
          <w:rFonts w:ascii="Arial" w:hAnsi="Arial" w:cs="Arial"/>
          <w:i/>
          <w:iCs/>
        </w:rPr>
        <w:t xml:space="preserve"> har ikke et system for dette. Tas opp i RU.</w:t>
      </w:r>
    </w:p>
    <w:p w14:paraId="1D3D7AD4" w14:textId="77777777" w:rsidR="00954B6C" w:rsidRPr="00DE56FA" w:rsidRDefault="00954B6C" w:rsidP="00954B6C">
      <w:pPr>
        <w:rPr>
          <w:rFonts w:ascii="Arial" w:hAnsi="Arial" w:cs="Arial"/>
          <w:i/>
          <w:iCs/>
        </w:rPr>
      </w:pPr>
      <w:r>
        <w:rPr>
          <w:rFonts w:ascii="Arial" w:hAnsi="Arial" w:cs="Arial"/>
          <w:i/>
          <w:iCs/>
        </w:rPr>
        <w:t xml:space="preserve">I tillegg vil det bli tatt opp i RU samarbeidet med </w:t>
      </w:r>
      <w:proofErr w:type="spellStart"/>
      <w:r>
        <w:rPr>
          <w:rFonts w:ascii="Arial" w:hAnsi="Arial" w:cs="Arial"/>
          <w:i/>
          <w:iCs/>
        </w:rPr>
        <w:t>Datahound</w:t>
      </w:r>
      <w:proofErr w:type="spellEnd"/>
      <w:r>
        <w:rPr>
          <w:rFonts w:ascii="Arial" w:hAnsi="Arial" w:cs="Arial"/>
          <w:i/>
          <w:iCs/>
        </w:rPr>
        <w:t xml:space="preserve">, </w:t>
      </w:r>
    </w:p>
    <w:p w14:paraId="5A9DD521" w14:textId="77777777" w:rsidR="00954B6C" w:rsidRPr="00FA4BF8" w:rsidRDefault="00954B6C" w:rsidP="00954B6C">
      <w:pPr>
        <w:rPr>
          <w:rFonts w:ascii="Arial" w:hAnsi="Arial" w:cs="Arial"/>
          <w:u w:val="single"/>
        </w:rPr>
      </w:pPr>
    </w:p>
    <w:p w14:paraId="74064314" w14:textId="77777777" w:rsidR="00954B6C" w:rsidRPr="0040485F" w:rsidRDefault="00954B6C" w:rsidP="00954B6C">
      <w:pPr>
        <w:rPr>
          <w:rFonts w:ascii="Arial" w:hAnsi="Arial" w:cs="Arial"/>
          <w:b/>
          <w:u w:val="single"/>
        </w:rPr>
      </w:pPr>
      <w:r w:rsidRPr="0040485F">
        <w:rPr>
          <w:rFonts w:ascii="Arial" w:hAnsi="Arial" w:cs="Arial"/>
          <w:b/>
        </w:rPr>
        <w:t>Sak 03-</w:t>
      </w:r>
      <w:r>
        <w:rPr>
          <w:rFonts w:ascii="Arial" w:hAnsi="Arial" w:cs="Arial"/>
          <w:b/>
        </w:rPr>
        <w:t>03</w:t>
      </w:r>
      <w:r w:rsidRPr="0040485F">
        <w:rPr>
          <w:rFonts w:ascii="Arial" w:hAnsi="Arial" w:cs="Arial"/>
          <w:b/>
        </w:rPr>
        <w:t>-2</w:t>
      </w:r>
      <w:r>
        <w:rPr>
          <w:rFonts w:ascii="Arial" w:hAnsi="Arial" w:cs="Arial"/>
          <w:b/>
        </w:rPr>
        <w:t>2</w:t>
      </w:r>
      <w:r w:rsidRPr="0040485F">
        <w:rPr>
          <w:rFonts w:ascii="Arial" w:hAnsi="Arial" w:cs="Arial"/>
          <w:b/>
        </w:rPr>
        <w:t>:</w:t>
      </w:r>
      <w:r w:rsidRPr="0040485F">
        <w:rPr>
          <w:rFonts w:ascii="Arial" w:hAnsi="Arial" w:cs="Arial"/>
          <w:b/>
          <w:u w:val="single"/>
        </w:rPr>
        <w:t xml:space="preserve"> Utestående saker fra tidligere styresaker</w:t>
      </w:r>
    </w:p>
    <w:p w14:paraId="2F484C47" w14:textId="77777777" w:rsidR="00954B6C" w:rsidRPr="0040485F" w:rsidRDefault="00954B6C" w:rsidP="00954B6C">
      <w:pPr>
        <w:rPr>
          <w:rFonts w:ascii="Arial" w:hAnsi="Arial" w:cs="Arial"/>
          <w:b/>
          <w:u w:val="single"/>
        </w:rPr>
      </w:pPr>
    </w:p>
    <w:tbl>
      <w:tblPr>
        <w:tblStyle w:val="Tabellrutenett"/>
        <w:tblW w:w="9634" w:type="dxa"/>
        <w:tblLook w:val="04A0" w:firstRow="1" w:lastRow="0" w:firstColumn="1" w:lastColumn="0" w:noHBand="0" w:noVBand="1"/>
      </w:tblPr>
      <w:tblGrid>
        <w:gridCol w:w="1109"/>
        <w:gridCol w:w="2748"/>
        <w:gridCol w:w="1280"/>
        <w:gridCol w:w="4497"/>
      </w:tblGrid>
      <w:tr w:rsidR="00954B6C" w:rsidRPr="0040485F" w14:paraId="10B16E32" w14:textId="77777777" w:rsidTr="003742C6">
        <w:tc>
          <w:tcPr>
            <w:tcW w:w="1109" w:type="dxa"/>
            <w:hideMark/>
          </w:tcPr>
          <w:p w14:paraId="03A31CEF" w14:textId="77777777" w:rsidR="00954B6C" w:rsidRPr="0040485F" w:rsidRDefault="00954B6C" w:rsidP="003742C6">
            <w:pPr>
              <w:spacing w:after="200"/>
              <w:jc w:val="center"/>
              <w:rPr>
                <w:rFonts w:ascii="Arial" w:hAnsi="Arial" w:cs="Arial"/>
                <w:b/>
                <w:bCs/>
              </w:rPr>
            </w:pPr>
            <w:r w:rsidRPr="0040485F">
              <w:rPr>
                <w:rFonts w:ascii="Arial" w:hAnsi="Arial" w:cs="Arial"/>
                <w:b/>
                <w:bCs/>
              </w:rPr>
              <w:t>Sak nr.</w:t>
            </w:r>
          </w:p>
        </w:tc>
        <w:tc>
          <w:tcPr>
            <w:tcW w:w="2748" w:type="dxa"/>
            <w:hideMark/>
          </w:tcPr>
          <w:p w14:paraId="2399A7D6" w14:textId="77777777" w:rsidR="00954B6C" w:rsidRPr="0040485F" w:rsidRDefault="00954B6C" w:rsidP="003742C6">
            <w:pPr>
              <w:spacing w:after="200"/>
              <w:rPr>
                <w:rFonts w:ascii="Arial" w:hAnsi="Arial" w:cs="Arial"/>
                <w:b/>
                <w:bCs/>
              </w:rPr>
            </w:pPr>
            <w:r w:rsidRPr="0040485F">
              <w:rPr>
                <w:rFonts w:ascii="Arial" w:hAnsi="Arial" w:cs="Arial"/>
                <w:b/>
                <w:bCs/>
              </w:rPr>
              <w:t>Tema</w:t>
            </w:r>
          </w:p>
        </w:tc>
        <w:tc>
          <w:tcPr>
            <w:tcW w:w="1280" w:type="dxa"/>
            <w:hideMark/>
          </w:tcPr>
          <w:p w14:paraId="58C87A42" w14:textId="77777777" w:rsidR="00954B6C" w:rsidRPr="0040485F" w:rsidRDefault="00954B6C" w:rsidP="003742C6">
            <w:pPr>
              <w:spacing w:after="200"/>
              <w:jc w:val="center"/>
              <w:rPr>
                <w:rFonts w:ascii="Arial" w:hAnsi="Arial" w:cs="Arial"/>
                <w:b/>
                <w:bCs/>
              </w:rPr>
            </w:pPr>
            <w:r w:rsidRPr="0040485F">
              <w:rPr>
                <w:rFonts w:ascii="Arial" w:hAnsi="Arial" w:cs="Arial"/>
                <w:b/>
                <w:bCs/>
              </w:rPr>
              <w:t>Ansvarlig</w:t>
            </w:r>
          </w:p>
        </w:tc>
        <w:tc>
          <w:tcPr>
            <w:tcW w:w="4497" w:type="dxa"/>
            <w:hideMark/>
          </w:tcPr>
          <w:p w14:paraId="1E0714B0" w14:textId="77777777" w:rsidR="00954B6C" w:rsidRPr="0040485F" w:rsidRDefault="00954B6C" w:rsidP="003742C6">
            <w:pPr>
              <w:spacing w:after="200"/>
              <w:rPr>
                <w:rFonts w:ascii="Arial" w:hAnsi="Arial" w:cs="Arial"/>
                <w:b/>
                <w:bCs/>
              </w:rPr>
            </w:pPr>
            <w:r w:rsidRPr="0040485F">
              <w:rPr>
                <w:rFonts w:ascii="Arial" w:hAnsi="Arial" w:cs="Arial"/>
                <w:b/>
                <w:bCs/>
              </w:rPr>
              <w:t>Status</w:t>
            </w:r>
          </w:p>
        </w:tc>
      </w:tr>
      <w:tr w:rsidR="00954B6C" w:rsidRPr="0040485F" w14:paraId="4BBFA383" w14:textId="77777777" w:rsidTr="003742C6">
        <w:trPr>
          <w:trHeight w:val="2357"/>
        </w:trPr>
        <w:tc>
          <w:tcPr>
            <w:tcW w:w="1109" w:type="dxa"/>
            <w:hideMark/>
          </w:tcPr>
          <w:p w14:paraId="01DD27DE" w14:textId="77777777" w:rsidR="00954B6C" w:rsidRPr="0040485F" w:rsidRDefault="00954B6C" w:rsidP="003742C6">
            <w:pPr>
              <w:spacing w:after="200"/>
              <w:jc w:val="center"/>
              <w:rPr>
                <w:rFonts w:ascii="Arial" w:hAnsi="Arial" w:cs="Arial"/>
              </w:rPr>
            </w:pPr>
          </w:p>
        </w:tc>
        <w:tc>
          <w:tcPr>
            <w:tcW w:w="2748" w:type="dxa"/>
            <w:hideMark/>
          </w:tcPr>
          <w:p w14:paraId="1C4F2FDD" w14:textId="77777777" w:rsidR="00954B6C" w:rsidRPr="00F90CEE" w:rsidRDefault="00954B6C" w:rsidP="003742C6">
            <w:pPr>
              <w:rPr>
                <w:rFonts w:ascii="Arial" w:hAnsi="Arial" w:cs="Arial"/>
                <w:i/>
                <w:iCs/>
              </w:rPr>
            </w:pPr>
            <w:r w:rsidRPr="00F90CEE">
              <w:rPr>
                <w:rFonts w:ascii="Arial" w:hAnsi="Arial" w:cs="Arial"/>
              </w:rPr>
              <w:t xml:space="preserve">Medlemsmail; For å kunne sende ut e-post til ca. 1900 medlemmer vil det medføre en kostnad. AF har undersøkt ulike leverandører og det vil koste ca. kr. 5.000, - årlig; </w:t>
            </w:r>
          </w:p>
          <w:p w14:paraId="24EBFE51" w14:textId="77777777" w:rsidR="00954B6C" w:rsidRPr="0040485F" w:rsidRDefault="00954B6C" w:rsidP="003742C6">
            <w:pPr>
              <w:spacing w:after="200"/>
              <w:rPr>
                <w:rFonts w:ascii="Arial" w:hAnsi="Arial" w:cs="Arial"/>
              </w:rPr>
            </w:pPr>
          </w:p>
        </w:tc>
        <w:tc>
          <w:tcPr>
            <w:tcW w:w="1280" w:type="dxa"/>
            <w:hideMark/>
          </w:tcPr>
          <w:p w14:paraId="0C88296B" w14:textId="77777777" w:rsidR="00954B6C" w:rsidRPr="0040485F" w:rsidRDefault="00954B6C" w:rsidP="003742C6">
            <w:pPr>
              <w:spacing w:after="200"/>
              <w:rPr>
                <w:rFonts w:ascii="Arial" w:hAnsi="Arial" w:cs="Arial"/>
              </w:rPr>
            </w:pPr>
            <w:r>
              <w:rPr>
                <w:rFonts w:ascii="Arial" w:hAnsi="Arial" w:cs="Arial"/>
              </w:rPr>
              <w:t>AF</w:t>
            </w:r>
          </w:p>
          <w:p w14:paraId="5EA9A5FE" w14:textId="77777777" w:rsidR="00954B6C" w:rsidRPr="0040485F" w:rsidRDefault="00954B6C" w:rsidP="003742C6">
            <w:pPr>
              <w:spacing w:after="200"/>
              <w:jc w:val="center"/>
              <w:rPr>
                <w:rFonts w:ascii="Arial" w:hAnsi="Arial" w:cs="Arial"/>
              </w:rPr>
            </w:pPr>
          </w:p>
          <w:p w14:paraId="2D51DCFD" w14:textId="77777777" w:rsidR="00954B6C" w:rsidRPr="0040485F" w:rsidRDefault="00954B6C" w:rsidP="003742C6">
            <w:pPr>
              <w:spacing w:after="200"/>
              <w:jc w:val="center"/>
              <w:rPr>
                <w:rFonts w:ascii="Arial" w:hAnsi="Arial" w:cs="Arial"/>
              </w:rPr>
            </w:pPr>
          </w:p>
          <w:p w14:paraId="389795FA" w14:textId="77777777" w:rsidR="00954B6C" w:rsidRPr="0040485F" w:rsidRDefault="00954B6C" w:rsidP="003742C6">
            <w:pPr>
              <w:spacing w:after="200"/>
              <w:rPr>
                <w:rFonts w:ascii="Arial" w:hAnsi="Arial" w:cs="Arial"/>
              </w:rPr>
            </w:pPr>
          </w:p>
          <w:p w14:paraId="2A6156E9" w14:textId="77777777" w:rsidR="00954B6C" w:rsidRPr="0040485F" w:rsidRDefault="00954B6C" w:rsidP="003742C6">
            <w:pPr>
              <w:spacing w:after="200"/>
              <w:rPr>
                <w:rFonts w:ascii="Arial" w:hAnsi="Arial" w:cs="Arial"/>
              </w:rPr>
            </w:pPr>
          </w:p>
        </w:tc>
        <w:tc>
          <w:tcPr>
            <w:tcW w:w="4497" w:type="dxa"/>
            <w:hideMark/>
          </w:tcPr>
          <w:p w14:paraId="7350003C" w14:textId="77777777" w:rsidR="00954B6C" w:rsidRPr="00F90CEE" w:rsidRDefault="00954B6C" w:rsidP="003742C6">
            <w:pPr>
              <w:spacing w:after="200"/>
              <w:rPr>
                <w:rFonts w:ascii="Arial" w:hAnsi="Arial" w:cs="Arial"/>
              </w:rPr>
            </w:pPr>
            <w:r w:rsidRPr="00F90CEE">
              <w:rPr>
                <w:rFonts w:ascii="Arial" w:hAnsi="Arial" w:cs="Arial"/>
              </w:rPr>
              <w:t>Styret vedtar å kjøpe denne tjenesten. Det er behov for å nå alle medlemmene på denne måten ved f.eks. spørreundersøkelser, felles viktig informasjon etc.</w:t>
            </w:r>
          </w:p>
          <w:p w14:paraId="5F25E499" w14:textId="77777777" w:rsidR="00954B6C" w:rsidRPr="0040485F" w:rsidRDefault="00954B6C" w:rsidP="003742C6">
            <w:pPr>
              <w:spacing w:after="200"/>
              <w:rPr>
                <w:rFonts w:ascii="Arial" w:hAnsi="Arial" w:cs="Arial"/>
                <w:i/>
                <w:iCs/>
              </w:rPr>
            </w:pPr>
            <w:r>
              <w:rPr>
                <w:rFonts w:ascii="Arial" w:hAnsi="Arial" w:cs="Arial"/>
                <w:i/>
                <w:iCs/>
              </w:rPr>
              <w:t xml:space="preserve">Vedtak : Gjøres i uke 17 i forbindelse med utsending av spørreundersøkelsen relatert til helse. </w:t>
            </w:r>
          </w:p>
        </w:tc>
      </w:tr>
    </w:tbl>
    <w:p w14:paraId="11F0C1F1" w14:textId="77777777" w:rsidR="00954B6C" w:rsidRDefault="00954B6C" w:rsidP="00954B6C">
      <w:pPr>
        <w:rPr>
          <w:rFonts w:ascii="Arial" w:hAnsi="Arial" w:cs="Arial"/>
          <w:b/>
          <w:bCs/>
        </w:rPr>
      </w:pPr>
      <w:bookmarkStart w:id="0" w:name="_Hlk86772990"/>
    </w:p>
    <w:p w14:paraId="5C4CFCDC" w14:textId="77777777" w:rsidR="00954B6C" w:rsidRDefault="00954B6C" w:rsidP="00954B6C">
      <w:pPr>
        <w:rPr>
          <w:rFonts w:ascii="Arial" w:hAnsi="Arial" w:cs="Arial"/>
          <w:b/>
          <w:bCs/>
          <w:u w:val="single"/>
        </w:rPr>
      </w:pPr>
      <w:r w:rsidRPr="0040485F">
        <w:rPr>
          <w:rFonts w:ascii="Arial" w:hAnsi="Arial" w:cs="Arial"/>
          <w:b/>
          <w:bCs/>
        </w:rPr>
        <w:t>Sak 0</w:t>
      </w:r>
      <w:r>
        <w:rPr>
          <w:rFonts w:ascii="Arial" w:hAnsi="Arial" w:cs="Arial"/>
          <w:b/>
          <w:bCs/>
        </w:rPr>
        <w:t>4</w:t>
      </w:r>
      <w:r w:rsidRPr="0040485F">
        <w:rPr>
          <w:rFonts w:ascii="Arial" w:hAnsi="Arial" w:cs="Arial"/>
          <w:b/>
          <w:bCs/>
        </w:rPr>
        <w:t>-</w:t>
      </w:r>
      <w:r>
        <w:rPr>
          <w:rFonts w:ascii="Arial" w:hAnsi="Arial" w:cs="Arial"/>
          <w:b/>
          <w:bCs/>
        </w:rPr>
        <w:t>03</w:t>
      </w:r>
      <w:r w:rsidRPr="0040485F">
        <w:rPr>
          <w:rFonts w:ascii="Arial" w:hAnsi="Arial" w:cs="Arial"/>
          <w:b/>
          <w:bCs/>
        </w:rPr>
        <w:t>-2</w:t>
      </w:r>
      <w:r>
        <w:rPr>
          <w:rFonts w:ascii="Arial" w:hAnsi="Arial" w:cs="Arial"/>
          <w:b/>
          <w:bCs/>
        </w:rPr>
        <w:t>2</w:t>
      </w:r>
      <w:r w:rsidRPr="0040485F">
        <w:rPr>
          <w:rFonts w:ascii="Arial" w:hAnsi="Arial" w:cs="Arial"/>
          <w:b/>
          <w:bCs/>
        </w:rPr>
        <w:t>:</w:t>
      </w:r>
      <w:r w:rsidRPr="0040485F">
        <w:rPr>
          <w:rFonts w:ascii="Arial" w:hAnsi="Arial" w:cs="Arial"/>
          <w:b/>
          <w:bCs/>
          <w:u w:val="single"/>
        </w:rPr>
        <w:t xml:space="preserve"> </w:t>
      </w:r>
      <w:bookmarkEnd w:id="0"/>
      <w:r w:rsidRPr="0040485F">
        <w:rPr>
          <w:rFonts w:ascii="Arial" w:hAnsi="Arial" w:cs="Arial"/>
          <w:b/>
          <w:bCs/>
          <w:u w:val="single"/>
        </w:rPr>
        <w:t>Post til styret</w:t>
      </w:r>
    </w:p>
    <w:p w14:paraId="108D7A9D" w14:textId="77777777" w:rsidR="00954B6C" w:rsidRPr="004976C3" w:rsidRDefault="00954B6C" w:rsidP="00954B6C">
      <w:pPr>
        <w:pStyle w:val="Listeavsnitt"/>
        <w:numPr>
          <w:ilvl w:val="0"/>
          <w:numId w:val="5"/>
        </w:numPr>
        <w:rPr>
          <w:rFonts w:ascii="Arial" w:hAnsi="Arial" w:cs="Arial"/>
        </w:rPr>
      </w:pPr>
      <w:r w:rsidRPr="00133EA0">
        <w:rPr>
          <w:rFonts w:ascii="Arial" w:hAnsi="Arial" w:cs="Arial"/>
        </w:rPr>
        <w:t xml:space="preserve">Invitasjon til European </w:t>
      </w:r>
      <w:proofErr w:type="spellStart"/>
      <w:r w:rsidRPr="00133EA0">
        <w:rPr>
          <w:rFonts w:ascii="Arial" w:hAnsi="Arial" w:cs="Arial"/>
        </w:rPr>
        <w:t>Grouse</w:t>
      </w:r>
      <w:proofErr w:type="spellEnd"/>
      <w:r w:rsidRPr="00133EA0">
        <w:rPr>
          <w:rFonts w:ascii="Arial" w:hAnsi="Arial" w:cs="Arial"/>
        </w:rPr>
        <w:t xml:space="preserve"> Championship 5.-7.august i England</w:t>
      </w:r>
      <w:r>
        <w:rPr>
          <w:rFonts w:ascii="Arial" w:hAnsi="Arial" w:cs="Arial"/>
        </w:rPr>
        <w:t xml:space="preserve">; </w:t>
      </w:r>
      <w:r>
        <w:rPr>
          <w:rFonts w:ascii="Arial" w:hAnsi="Arial" w:cs="Arial"/>
          <w:i/>
          <w:iCs/>
        </w:rPr>
        <w:t>Dette er en åpen invitasjon for alle medlemmer, ordinær jaktprøve i terreng som er godt besatt med ryper. Det er FCI dømming som legger stor vekt på fart og stil, hundene bør søke stort og bredt. VK hunder blir prioritert, men også åpent for AK hunder om plass. Det vil også bli «solo slipp» ene dagen. Deltakerne skal bo samlet, og det vil bli lagt opp til en sosial setting. SN legger ut invitasjon/informasjon på hjemmesiden.</w:t>
      </w:r>
    </w:p>
    <w:p w14:paraId="1EA581B9" w14:textId="77777777" w:rsidR="00954B6C" w:rsidRPr="004976C3" w:rsidRDefault="00954B6C" w:rsidP="00954B6C">
      <w:pPr>
        <w:pStyle w:val="Listeavsnitt"/>
        <w:rPr>
          <w:rFonts w:ascii="Arial" w:hAnsi="Arial" w:cs="Arial"/>
        </w:rPr>
      </w:pPr>
    </w:p>
    <w:p w14:paraId="4E6E61E2" w14:textId="77777777" w:rsidR="00954B6C" w:rsidRPr="00A67E4F" w:rsidRDefault="00954B6C" w:rsidP="00954B6C">
      <w:pPr>
        <w:pStyle w:val="Listeavsnitt"/>
        <w:numPr>
          <w:ilvl w:val="0"/>
          <w:numId w:val="5"/>
        </w:numPr>
        <w:rPr>
          <w:rFonts w:ascii="Arial" w:hAnsi="Arial" w:cs="Arial"/>
        </w:rPr>
      </w:pPr>
      <w:r>
        <w:rPr>
          <w:rFonts w:ascii="Arial" w:hAnsi="Arial" w:cs="Arial"/>
        </w:rPr>
        <w:t xml:space="preserve">Fått forespørsel fra arrangør av Nordisk Match i Finland om NISK skal stille lag, ønsker påmelding snarest.; </w:t>
      </w:r>
      <w:r w:rsidRPr="00A10511">
        <w:rPr>
          <w:rFonts w:ascii="Arial" w:hAnsi="Arial" w:cs="Arial"/>
          <w:i/>
          <w:iCs/>
        </w:rPr>
        <w:t>SN melder på lag.</w:t>
      </w:r>
    </w:p>
    <w:p w14:paraId="7BAE0678" w14:textId="77777777" w:rsidR="00954B6C" w:rsidRPr="00A67E4F" w:rsidRDefault="00954B6C" w:rsidP="00954B6C">
      <w:pPr>
        <w:pStyle w:val="Listeavsnitt"/>
        <w:rPr>
          <w:rFonts w:ascii="Arial" w:hAnsi="Arial" w:cs="Arial"/>
        </w:rPr>
      </w:pPr>
    </w:p>
    <w:p w14:paraId="5E3B34F5" w14:textId="77777777" w:rsidR="00954B6C" w:rsidRPr="00A67E4F" w:rsidRDefault="00954B6C" w:rsidP="00954B6C">
      <w:pPr>
        <w:pStyle w:val="Listeavsnitt"/>
        <w:numPr>
          <w:ilvl w:val="0"/>
          <w:numId w:val="5"/>
        </w:numPr>
        <w:rPr>
          <w:rFonts w:ascii="Arial" w:hAnsi="Arial" w:cs="Arial"/>
        </w:rPr>
      </w:pPr>
      <w:r w:rsidRPr="00A67E4F">
        <w:rPr>
          <w:rFonts w:ascii="Arial" w:hAnsi="Arial" w:cs="Arial"/>
        </w:rPr>
        <w:t>Påmeldingsfrist FKF dommerkonferanse er 5.mai</w:t>
      </w:r>
      <w:r>
        <w:rPr>
          <w:rFonts w:ascii="Arial" w:hAnsi="Arial" w:cs="Arial"/>
        </w:rPr>
        <w:t xml:space="preserve">; </w:t>
      </w:r>
      <w:r w:rsidRPr="00724A44">
        <w:rPr>
          <w:rFonts w:ascii="Arial" w:hAnsi="Arial" w:cs="Arial"/>
          <w:i/>
          <w:iCs/>
        </w:rPr>
        <w:t xml:space="preserve">NISK har ikke et eget dommerutvalg, det er de ulike </w:t>
      </w:r>
      <w:proofErr w:type="spellStart"/>
      <w:r w:rsidRPr="00724A44">
        <w:rPr>
          <w:rFonts w:ascii="Arial" w:hAnsi="Arial" w:cs="Arial"/>
          <w:i/>
          <w:iCs/>
        </w:rPr>
        <w:t>fuglehundklubbene</w:t>
      </w:r>
      <w:proofErr w:type="spellEnd"/>
      <w:r w:rsidRPr="00724A44">
        <w:rPr>
          <w:rFonts w:ascii="Arial" w:hAnsi="Arial" w:cs="Arial"/>
          <w:i/>
          <w:iCs/>
        </w:rPr>
        <w:t xml:space="preserve"> som har og sender representanter. Hensikten med konferansen er å kalibrere jaktprøve dommerne. </w:t>
      </w:r>
    </w:p>
    <w:p w14:paraId="206B9584" w14:textId="77777777" w:rsidR="00954B6C" w:rsidRPr="00723D66" w:rsidRDefault="00954B6C" w:rsidP="00954B6C">
      <w:pPr>
        <w:pStyle w:val="Listeavsnitt"/>
        <w:rPr>
          <w:rFonts w:ascii="Arial" w:hAnsi="Arial" w:cs="Arial"/>
        </w:rPr>
      </w:pPr>
    </w:p>
    <w:p w14:paraId="5A539BC1" w14:textId="77777777" w:rsidR="00954B6C" w:rsidRPr="006E6F3B" w:rsidRDefault="00954B6C" w:rsidP="00954B6C">
      <w:pPr>
        <w:pStyle w:val="Listeavsnitt"/>
        <w:numPr>
          <w:ilvl w:val="0"/>
          <w:numId w:val="5"/>
        </w:numPr>
        <w:rPr>
          <w:rFonts w:ascii="Arial" w:hAnsi="Arial" w:cs="Arial"/>
          <w:i/>
          <w:iCs/>
        </w:rPr>
      </w:pPr>
      <w:r w:rsidRPr="00117364">
        <w:rPr>
          <w:rFonts w:ascii="Arial" w:hAnsi="Arial" w:cs="Arial"/>
        </w:rPr>
        <w:t>Forespørsel fra avd.7 om FKF `s dokument på ansvarsforsikring</w:t>
      </w:r>
      <w:r>
        <w:rPr>
          <w:rFonts w:ascii="Arial" w:hAnsi="Arial" w:cs="Arial"/>
        </w:rPr>
        <w:t xml:space="preserve">. </w:t>
      </w:r>
      <w:r w:rsidRPr="00C15F32">
        <w:rPr>
          <w:rFonts w:ascii="Arial" w:hAnsi="Arial" w:cs="Arial"/>
        </w:rPr>
        <w:t>FKF forholder seg til medlemsklubber og derfor må henvendelsen gjøres av styret.</w:t>
      </w:r>
      <w:r>
        <w:rPr>
          <w:rFonts w:ascii="Arial" w:hAnsi="Arial" w:cs="Arial"/>
        </w:rPr>
        <w:t xml:space="preserve"> Svar fra FKF; </w:t>
      </w:r>
    </w:p>
    <w:p w14:paraId="548B1ACC" w14:textId="77777777" w:rsidR="00954B6C" w:rsidRDefault="00954B6C" w:rsidP="00954B6C">
      <w:pPr>
        <w:rPr>
          <w:rFonts w:ascii="Arial" w:hAnsi="Arial" w:cs="Arial"/>
          <w:i/>
          <w:iCs/>
        </w:rPr>
      </w:pPr>
      <w:r>
        <w:rPr>
          <w:rFonts w:ascii="Arial" w:hAnsi="Arial" w:cs="Arial"/>
          <w:i/>
          <w:iCs/>
        </w:rPr>
        <w:t xml:space="preserve">Prosedyre: </w:t>
      </w:r>
      <w:r w:rsidRPr="006E6F3B">
        <w:rPr>
          <w:rFonts w:ascii="Arial" w:hAnsi="Arial" w:cs="Arial"/>
          <w:i/>
          <w:iCs/>
        </w:rPr>
        <w:t xml:space="preserve">FKF kommer ikke til å utlevere forsikringsdokumentet. De ønsker at arrangør av prøven skriver en rapport av den aktuelle saken det gjelder, denne skal sendes styret i NISK. Dersom styret stiller seg bak krav om at forsikring skal brukes sender styret henvendelse til FKF. De vil da se på om denne hendelsen kan dekkes av forsikringen.  Siden dette er et </w:t>
      </w:r>
      <w:r w:rsidRPr="006E6F3B">
        <w:rPr>
          <w:rFonts w:ascii="Arial" w:hAnsi="Arial" w:cs="Arial"/>
          <w:i/>
          <w:iCs/>
        </w:rPr>
        <w:lastRenderedPageBreak/>
        <w:t>samarbeid mellom to klubber der den ene ikke er medlem i FKF, må en eventuell bruk av forsikring deles 50/50.</w:t>
      </w:r>
    </w:p>
    <w:p w14:paraId="778FDC39" w14:textId="77777777" w:rsidR="00954B6C" w:rsidRPr="00B93F82" w:rsidRDefault="00954B6C" w:rsidP="00954B6C">
      <w:pPr>
        <w:rPr>
          <w:rFonts w:ascii="Arial" w:hAnsi="Arial" w:cs="Arial"/>
          <w:i/>
          <w:iCs/>
        </w:rPr>
      </w:pPr>
      <w:r>
        <w:rPr>
          <w:rFonts w:ascii="Arial" w:hAnsi="Arial" w:cs="Arial"/>
          <w:i/>
          <w:iCs/>
        </w:rPr>
        <w:t>FKF svarer avdeling 7.</w:t>
      </w:r>
    </w:p>
    <w:p w14:paraId="5B9FB441" w14:textId="6FF5930F" w:rsidR="00954B6C" w:rsidRPr="005E37A0" w:rsidRDefault="00954B6C" w:rsidP="00954B6C">
      <w:pPr>
        <w:rPr>
          <w:rFonts w:ascii="Arial" w:hAnsi="Arial" w:cs="Arial"/>
        </w:rPr>
      </w:pPr>
      <w:r w:rsidRPr="005071B8">
        <w:rPr>
          <w:rFonts w:ascii="Arial" w:hAnsi="Arial" w:cs="Arial"/>
        </w:rPr>
        <w:t>Innkommen post er tatt til etterretning, besvart og evt. videresendt.</w:t>
      </w:r>
    </w:p>
    <w:p w14:paraId="18D3148E" w14:textId="77777777" w:rsidR="00954B6C" w:rsidRPr="00EA5A41" w:rsidRDefault="00954B6C" w:rsidP="00954B6C">
      <w:pPr>
        <w:rPr>
          <w:rFonts w:ascii="Arial" w:hAnsi="Arial" w:cs="Arial"/>
          <w:b/>
          <w:bCs/>
          <w:u w:val="single"/>
        </w:rPr>
      </w:pPr>
    </w:p>
    <w:p w14:paraId="44D13053" w14:textId="182AAA4B" w:rsidR="00954B6C" w:rsidRPr="00954B6C" w:rsidRDefault="00954B6C" w:rsidP="00954B6C">
      <w:pPr>
        <w:rPr>
          <w:rFonts w:ascii="Arial" w:hAnsi="Arial" w:cs="Arial"/>
          <w:b/>
          <w:bCs/>
          <w:u w:val="single"/>
        </w:rPr>
      </w:pPr>
      <w:r w:rsidRPr="00EA5A41">
        <w:rPr>
          <w:rFonts w:ascii="Arial" w:hAnsi="Arial" w:cs="Arial"/>
          <w:b/>
          <w:bCs/>
        </w:rPr>
        <w:t>Sak 0</w:t>
      </w:r>
      <w:r>
        <w:rPr>
          <w:rFonts w:ascii="Arial" w:hAnsi="Arial" w:cs="Arial"/>
          <w:b/>
          <w:bCs/>
        </w:rPr>
        <w:t>5</w:t>
      </w:r>
      <w:r w:rsidRPr="00EA5A41">
        <w:rPr>
          <w:rFonts w:ascii="Arial" w:hAnsi="Arial" w:cs="Arial"/>
          <w:b/>
          <w:bCs/>
        </w:rPr>
        <w:t>-0</w:t>
      </w:r>
      <w:r>
        <w:rPr>
          <w:rFonts w:ascii="Arial" w:hAnsi="Arial" w:cs="Arial"/>
          <w:b/>
          <w:bCs/>
        </w:rPr>
        <w:t>3</w:t>
      </w:r>
      <w:r w:rsidRPr="00EA5A41">
        <w:rPr>
          <w:rFonts w:ascii="Arial" w:hAnsi="Arial" w:cs="Arial"/>
          <w:b/>
          <w:bCs/>
        </w:rPr>
        <w:t xml:space="preserve">-22: </w:t>
      </w:r>
      <w:r w:rsidRPr="00EA5A41">
        <w:rPr>
          <w:rFonts w:ascii="Arial" w:hAnsi="Arial" w:cs="Arial"/>
          <w:i/>
          <w:iCs/>
          <w:color w:val="FF0000"/>
        </w:rPr>
        <w:t>Intern sak, unntatt fra offentligheten.</w:t>
      </w:r>
    </w:p>
    <w:p w14:paraId="065DC309" w14:textId="77777777" w:rsidR="00954B6C" w:rsidRPr="00731591" w:rsidRDefault="00954B6C" w:rsidP="00954B6C">
      <w:pPr>
        <w:rPr>
          <w:i/>
          <w:iCs/>
          <w:sz w:val="24"/>
          <w:szCs w:val="24"/>
        </w:rPr>
      </w:pPr>
    </w:p>
    <w:p w14:paraId="560FE88A" w14:textId="77777777" w:rsidR="00954B6C" w:rsidRDefault="00954B6C" w:rsidP="00954B6C">
      <w:pPr>
        <w:rPr>
          <w:rFonts w:ascii="Arial" w:hAnsi="Arial" w:cs="Arial"/>
          <w:b/>
          <w:bCs/>
          <w:u w:val="single"/>
        </w:rPr>
      </w:pPr>
      <w:r>
        <w:rPr>
          <w:rFonts w:ascii="Arial" w:hAnsi="Arial" w:cs="Arial"/>
          <w:b/>
          <w:bCs/>
        </w:rPr>
        <w:t xml:space="preserve">Sak 06-03-22: </w:t>
      </w:r>
      <w:r w:rsidRPr="00F90CEE">
        <w:rPr>
          <w:rFonts w:ascii="Arial" w:hAnsi="Arial" w:cs="Arial"/>
          <w:b/>
          <w:bCs/>
          <w:u w:val="single"/>
        </w:rPr>
        <w:t>Forberedelser til Representantskapsmøte for 2021</w:t>
      </w:r>
    </w:p>
    <w:p w14:paraId="3B58DFC8" w14:textId="77777777" w:rsidR="00954B6C" w:rsidRDefault="00954B6C" w:rsidP="00954B6C">
      <w:pPr>
        <w:rPr>
          <w:rFonts w:ascii="Arial" w:hAnsi="Arial" w:cs="Arial"/>
        </w:rPr>
      </w:pPr>
      <w:r w:rsidRPr="002954B8">
        <w:rPr>
          <w:rFonts w:ascii="Arial" w:hAnsi="Arial" w:cs="Arial"/>
        </w:rPr>
        <w:t>Årets RS blir søndag 8.mai. Møtelokale blir på Radisson Blu Airport Hotel Gardermoen.</w:t>
      </w:r>
    </w:p>
    <w:p w14:paraId="5B8DD9D7" w14:textId="77777777" w:rsidR="00954B6C" w:rsidRDefault="00954B6C" w:rsidP="00954B6C">
      <w:pPr>
        <w:rPr>
          <w:rFonts w:ascii="Arial" w:hAnsi="Arial" w:cs="Arial"/>
        </w:rPr>
      </w:pPr>
      <w:r>
        <w:rPr>
          <w:rFonts w:ascii="Arial" w:hAnsi="Arial" w:cs="Arial"/>
        </w:rPr>
        <w:t>Sakspapirer lagt ut 08.04.</w:t>
      </w:r>
    </w:p>
    <w:p w14:paraId="6BEAF34E" w14:textId="77777777" w:rsidR="00954B6C" w:rsidRDefault="00954B6C" w:rsidP="00954B6C">
      <w:pPr>
        <w:rPr>
          <w:rFonts w:ascii="Arial" w:hAnsi="Arial" w:cs="Arial"/>
        </w:rPr>
      </w:pPr>
      <w:r>
        <w:rPr>
          <w:rFonts w:ascii="Arial" w:hAnsi="Arial" w:cs="Arial"/>
        </w:rPr>
        <w:t>Styret vedtar at medlemmer i organisasjonsutvalget blir invitert, og får dekket opphold og reiseutgifter.</w:t>
      </w:r>
    </w:p>
    <w:p w14:paraId="2F84EE40" w14:textId="77777777" w:rsidR="00954B6C" w:rsidRDefault="00954B6C" w:rsidP="00954B6C">
      <w:pPr>
        <w:rPr>
          <w:rFonts w:ascii="Arial" w:hAnsi="Arial" w:cs="Arial"/>
        </w:rPr>
      </w:pPr>
      <w:r>
        <w:rPr>
          <w:rFonts w:ascii="Arial" w:hAnsi="Arial" w:cs="Arial"/>
        </w:rPr>
        <w:t xml:space="preserve">Kennel US har gitt tilbakemelding på invitasjonene at de kommer til lunsj. </w:t>
      </w:r>
    </w:p>
    <w:p w14:paraId="19B4CAEB" w14:textId="77777777" w:rsidR="00954B6C" w:rsidRDefault="00954B6C" w:rsidP="00954B6C">
      <w:pPr>
        <w:rPr>
          <w:rFonts w:ascii="Arial" w:hAnsi="Arial" w:cs="Arial"/>
        </w:rPr>
      </w:pPr>
      <w:r>
        <w:rPr>
          <w:rFonts w:ascii="Arial" w:hAnsi="Arial" w:cs="Arial"/>
        </w:rPr>
        <w:t>Kennel Hadseløya har gitt tilbakemelding på at de kommer til middag lørdag kveld og RS.</w:t>
      </w:r>
    </w:p>
    <w:p w14:paraId="47D95FA7" w14:textId="77777777" w:rsidR="00954B6C" w:rsidRDefault="00954B6C" w:rsidP="00954B6C">
      <w:pPr>
        <w:rPr>
          <w:rFonts w:ascii="Arial" w:hAnsi="Arial" w:cs="Arial"/>
        </w:rPr>
      </w:pPr>
      <w:r>
        <w:rPr>
          <w:rFonts w:ascii="Arial" w:hAnsi="Arial" w:cs="Arial"/>
        </w:rPr>
        <w:t xml:space="preserve">Påmeldingsfrist for representantene er 21.04. VI sender da navneliste til hotellet. </w:t>
      </w:r>
    </w:p>
    <w:p w14:paraId="7937720A" w14:textId="77777777" w:rsidR="00954B6C" w:rsidRDefault="00954B6C" w:rsidP="00954B6C">
      <w:pPr>
        <w:rPr>
          <w:rFonts w:ascii="Arial" w:hAnsi="Arial" w:cs="Arial"/>
        </w:rPr>
      </w:pPr>
      <w:r>
        <w:rPr>
          <w:rFonts w:ascii="Arial" w:hAnsi="Arial" w:cs="Arial"/>
        </w:rPr>
        <w:t>Det blir formøte med representantene, organisasjonsutvalget og styret lørdag. Møtet starter med lunsj kl. 12.00.</w:t>
      </w:r>
    </w:p>
    <w:p w14:paraId="07143097" w14:textId="5286F4EB" w:rsidR="00954B6C" w:rsidRPr="00F462B1" w:rsidRDefault="00954B6C" w:rsidP="00954B6C">
      <w:pPr>
        <w:rPr>
          <w:rFonts w:ascii="Arial" w:hAnsi="Arial" w:cs="Arial"/>
        </w:rPr>
      </w:pPr>
      <w:r>
        <w:rPr>
          <w:rFonts w:ascii="Arial" w:hAnsi="Arial" w:cs="Arial"/>
        </w:rPr>
        <w:t>I forkant blir det styremøte; Forberede RS.</w:t>
      </w:r>
    </w:p>
    <w:p w14:paraId="2C98BBA4" w14:textId="77777777" w:rsidR="00954B6C" w:rsidRPr="0016174A" w:rsidRDefault="00954B6C" w:rsidP="00954B6C">
      <w:pPr>
        <w:rPr>
          <w:rFonts w:ascii="Arial" w:hAnsi="Arial" w:cs="Arial"/>
        </w:rPr>
      </w:pPr>
    </w:p>
    <w:p w14:paraId="7A63518D" w14:textId="77777777" w:rsidR="00954B6C" w:rsidRDefault="00954B6C" w:rsidP="00954B6C">
      <w:pPr>
        <w:rPr>
          <w:rFonts w:ascii="Arial" w:hAnsi="Arial" w:cs="Arial"/>
          <w:b/>
          <w:bCs/>
          <w:u w:val="single"/>
        </w:rPr>
      </w:pPr>
      <w:r w:rsidRPr="0040485F">
        <w:rPr>
          <w:rFonts w:ascii="Arial" w:hAnsi="Arial" w:cs="Arial"/>
          <w:b/>
          <w:bCs/>
          <w:u w:val="single"/>
        </w:rPr>
        <w:t>Eventuelt:</w:t>
      </w:r>
    </w:p>
    <w:p w14:paraId="4F3C794B" w14:textId="77777777" w:rsidR="00954B6C" w:rsidRDefault="00954B6C" w:rsidP="00954B6C">
      <w:pPr>
        <w:rPr>
          <w:rFonts w:ascii="Arial" w:hAnsi="Arial" w:cs="Arial"/>
          <w:b/>
          <w:bCs/>
          <w:u w:val="single"/>
        </w:rPr>
      </w:pPr>
    </w:p>
    <w:p w14:paraId="5E0621D0" w14:textId="77777777" w:rsidR="00954B6C" w:rsidRDefault="00954B6C" w:rsidP="00954B6C">
      <w:pPr>
        <w:pStyle w:val="Listeavsnitt"/>
        <w:numPr>
          <w:ilvl w:val="0"/>
          <w:numId w:val="1"/>
        </w:numPr>
        <w:spacing w:after="0" w:line="240" w:lineRule="auto"/>
        <w:rPr>
          <w:rFonts w:ascii="Arial" w:hAnsi="Arial" w:cs="Arial"/>
        </w:rPr>
      </w:pPr>
      <w:r>
        <w:rPr>
          <w:rFonts w:ascii="Arial" w:hAnsi="Arial" w:cs="Arial"/>
        </w:rPr>
        <w:t>FH nr.4; påtroppende leder i NISK. Kort frist.</w:t>
      </w:r>
    </w:p>
    <w:p w14:paraId="2C4C1429" w14:textId="77777777" w:rsidR="00954B6C" w:rsidRPr="00F90CEE" w:rsidRDefault="00954B6C" w:rsidP="00954B6C">
      <w:pPr>
        <w:pStyle w:val="Listeavsnitt"/>
        <w:numPr>
          <w:ilvl w:val="0"/>
          <w:numId w:val="1"/>
        </w:numPr>
        <w:spacing w:after="0" w:line="240" w:lineRule="auto"/>
        <w:rPr>
          <w:rFonts w:ascii="Arial" w:hAnsi="Arial" w:cs="Arial"/>
        </w:rPr>
      </w:pPr>
      <w:r>
        <w:rPr>
          <w:rFonts w:ascii="Arial" w:hAnsi="Arial" w:cs="Arial"/>
        </w:rPr>
        <w:t xml:space="preserve">Påmelding til </w:t>
      </w:r>
      <w:proofErr w:type="spellStart"/>
      <w:r>
        <w:rPr>
          <w:rFonts w:ascii="Arial" w:hAnsi="Arial" w:cs="Arial"/>
        </w:rPr>
        <w:t>Fuglehundtinget</w:t>
      </w:r>
      <w:proofErr w:type="spellEnd"/>
      <w:r>
        <w:rPr>
          <w:rFonts w:ascii="Arial" w:hAnsi="Arial" w:cs="Arial"/>
        </w:rPr>
        <w:t xml:space="preserve"> 21.mai. Det er ikke satt påmeldingsfrist enda fra FKF, men NISK ønsker å delta med 2 personer. </w:t>
      </w:r>
    </w:p>
    <w:p w14:paraId="7DAE3C70" w14:textId="77777777" w:rsidR="00954B6C" w:rsidRDefault="00954B6C" w:rsidP="00954B6C">
      <w:pPr>
        <w:spacing w:after="0" w:line="240" w:lineRule="auto"/>
        <w:ind w:left="360"/>
        <w:contextualSpacing/>
        <w:rPr>
          <w:rFonts w:ascii="Arial" w:hAnsi="Arial" w:cs="Arial"/>
        </w:rPr>
      </w:pPr>
    </w:p>
    <w:p w14:paraId="205182D6" w14:textId="77777777" w:rsidR="00954B6C" w:rsidRPr="00033276" w:rsidRDefault="00954B6C" w:rsidP="00954B6C">
      <w:pPr>
        <w:spacing w:after="0" w:line="240" w:lineRule="auto"/>
        <w:ind w:left="360"/>
        <w:contextualSpacing/>
        <w:rPr>
          <w:rFonts w:ascii="Arial" w:hAnsi="Arial" w:cs="Arial"/>
        </w:rPr>
      </w:pPr>
    </w:p>
    <w:p w14:paraId="7214FFD1" w14:textId="77777777" w:rsidR="00954B6C" w:rsidRPr="0040485F" w:rsidRDefault="00954B6C" w:rsidP="00954B6C">
      <w:pPr>
        <w:rPr>
          <w:rFonts w:ascii="Arial" w:hAnsi="Arial" w:cs="Arial"/>
        </w:rPr>
      </w:pPr>
    </w:p>
    <w:p w14:paraId="2AA6D7FC" w14:textId="77777777" w:rsidR="00954B6C" w:rsidRPr="00033276" w:rsidRDefault="00954B6C" w:rsidP="00954B6C">
      <w:pPr>
        <w:rPr>
          <w:rFonts w:ascii="Arial" w:hAnsi="Arial" w:cs="Arial"/>
          <w:u w:val="single"/>
        </w:rPr>
      </w:pPr>
      <w:r>
        <w:rPr>
          <w:rFonts w:ascii="Arial" w:hAnsi="Arial" w:cs="Arial"/>
          <w:u w:val="single"/>
        </w:rPr>
        <w:t>St</w:t>
      </w:r>
      <w:r w:rsidRPr="00033276">
        <w:rPr>
          <w:rFonts w:ascii="Arial" w:hAnsi="Arial" w:cs="Arial"/>
          <w:u w:val="single"/>
        </w:rPr>
        <w:t xml:space="preserve">yremøte 2022: </w:t>
      </w:r>
    </w:p>
    <w:p w14:paraId="5DB8971E" w14:textId="77777777" w:rsidR="00954B6C" w:rsidRDefault="00954B6C" w:rsidP="00954B6C">
      <w:pPr>
        <w:rPr>
          <w:rFonts w:ascii="Arial" w:hAnsi="Arial" w:cs="Arial"/>
        </w:rPr>
      </w:pPr>
      <w:r>
        <w:rPr>
          <w:rFonts w:ascii="Arial" w:hAnsi="Arial" w:cs="Arial"/>
        </w:rPr>
        <w:t>Fredag 6.mai kl. 19.00, middag, Gardermoen</w:t>
      </w:r>
    </w:p>
    <w:p w14:paraId="0D8A3910" w14:textId="77777777" w:rsidR="00954B6C" w:rsidRDefault="00954B6C" w:rsidP="00954B6C">
      <w:pPr>
        <w:rPr>
          <w:rFonts w:ascii="Arial" w:hAnsi="Arial" w:cs="Arial"/>
        </w:rPr>
      </w:pPr>
      <w:r>
        <w:rPr>
          <w:rFonts w:ascii="Arial" w:hAnsi="Arial" w:cs="Arial"/>
        </w:rPr>
        <w:t>Lørdag 7.mai kl. 09.00-12.00, Gardermoen</w:t>
      </w:r>
    </w:p>
    <w:p w14:paraId="1BA074CD"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0D6"/>
    <w:multiLevelType w:val="hybridMultilevel"/>
    <w:tmpl w:val="F61E6840"/>
    <w:lvl w:ilvl="0" w:tplc="94BC92D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0D651F"/>
    <w:multiLevelType w:val="hybridMultilevel"/>
    <w:tmpl w:val="959AAF76"/>
    <w:lvl w:ilvl="0" w:tplc="607035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1930DF0"/>
    <w:multiLevelType w:val="hybridMultilevel"/>
    <w:tmpl w:val="3BD81BF2"/>
    <w:lvl w:ilvl="0" w:tplc="0A9A357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CC4205"/>
    <w:multiLevelType w:val="hybridMultilevel"/>
    <w:tmpl w:val="BE2072DE"/>
    <w:lvl w:ilvl="0" w:tplc="392A6E10">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5272265"/>
    <w:multiLevelType w:val="multilevel"/>
    <w:tmpl w:val="5CE2D4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051987">
    <w:abstractNumId w:val="0"/>
  </w:num>
  <w:num w:numId="2" w16cid:durableId="2101095860">
    <w:abstractNumId w:val="3"/>
  </w:num>
  <w:num w:numId="3" w16cid:durableId="538863698">
    <w:abstractNumId w:val="1"/>
  </w:num>
  <w:num w:numId="4" w16cid:durableId="1839347117">
    <w:abstractNumId w:val="4"/>
  </w:num>
  <w:num w:numId="5" w16cid:durableId="1952930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6C"/>
    <w:rsid w:val="005E37A0"/>
    <w:rsid w:val="00954B6C"/>
    <w:rsid w:val="00EA5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9EEA"/>
  <w15:chartTrackingRefBased/>
  <w15:docId w15:val="{828CC0B4-A2E8-4C01-87B7-9DC282C6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6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954B6C"/>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54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4230</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cp:revision>
  <dcterms:created xsi:type="dcterms:W3CDTF">2022-04-28T17:22:00Z</dcterms:created>
  <dcterms:modified xsi:type="dcterms:W3CDTF">2022-04-28T17:25:00Z</dcterms:modified>
</cp:coreProperties>
</file>