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3495E" w14:textId="77777777" w:rsidR="00C20901" w:rsidRDefault="00C20901" w:rsidP="122CE72C">
      <w:pPr>
        <w:pStyle w:val="Default"/>
        <w:jc w:val="center"/>
        <w:rPr>
          <w:rFonts w:ascii="Arial" w:hAnsi="Arial" w:cs="Arial"/>
          <w:b/>
          <w:bCs/>
          <w:sz w:val="52"/>
          <w:szCs w:val="52"/>
          <w:lang w:val="nb-NO"/>
        </w:rPr>
      </w:pPr>
    </w:p>
    <w:p w14:paraId="6F097327" w14:textId="4ACA8263" w:rsidR="00645871" w:rsidRPr="00882992" w:rsidRDefault="007B2B53" w:rsidP="00C20901">
      <w:pPr>
        <w:pStyle w:val="Default"/>
        <w:jc w:val="center"/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bCs/>
          <w:sz w:val="52"/>
          <w:szCs w:val="52"/>
          <w:lang w:val="nb-NO"/>
        </w:rPr>
        <w:t>ÅRSBERETNING 2018</w:t>
      </w:r>
    </w:p>
    <w:p w14:paraId="51803F84" w14:textId="2F488363" w:rsidR="00645871" w:rsidRDefault="007B2B53" w:rsidP="00C20901">
      <w:pPr>
        <w:pStyle w:val="Default"/>
        <w:jc w:val="center"/>
        <w:rPr>
          <w:rFonts w:asciiTheme="minorHAnsi" w:hAnsiTheme="minorHAnsi" w:cs="Arial"/>
          <w:b/>
          <w:bCs/>
          <w:sz w:val="52"/>
          <w:szCs w:val="52"/>
          <w:lang w:val="nb-NO"/>
        </w:rPr>
      </w:pPr>
      <w:r>
        <w:rPr>
          <w:rFonts w:asciiTheme="minorHAnsi" w:hAnsiTheme="minorHAnsi" w:cs="Arial"/>
          <w:b/>
          <w:bCs/>
          <w:sz w:val="52"/>
          <w:szCs w:val="52"/>
          <w:lang w:val="nb-NO"/>
        </w:rPr>
        <w:t>NORSK IRSKSETTERKLUBB</w:t>
      </w:r>
    </w:p>
    <w:p w14:paraId="0017E212" w14:textId="75A0AEBA" w:rsidR="007B2B53" w:rsidRPr="00882992" w:rsidRDefault="007B2B53" w:rsidP="00C20901">
      <w:pPr>
        <w:pStyle w:val="Default"/>
        <w:jc w:val="center"/>
        <w:rPr>
          <w:rFonts w:asciiTheme="minorHAnsi" w:hAnsiTheme="minorHAnsi" w:cs="Arial"/>
          <w:b/>
          <w:bCs/>
          <w:sz w:val="52"/>
          <w:szCs w:val="52"/>
          <w:lang w:val="nb-NO"/>
        </w:rPr>
      </w:pPr>
      <w:r>
        <w:rPr>
          <w:rFonts w:asciiTheme="minorHAnsi" w:hAnsiTheme="minorHAnsi" w:cs="Arial"/>
          <w:b/>
          <w:bCs/>
          <w:sz w:val="52"/>
          <w:szCs w:val="52"/>
          <w:lang w:val="nb-NO"/>
        </w:rPr>
        <w:t>AVD. OSLO, AKERSHUS OG ØSTFOLD</w:t>
      </w:r>
    </w:p>
    <w:p w14:paraId="2BDC4A5D" w14:textId="581CF488" w:rsidR="00645871" w:rsidRPr="00882992" w:rsidRDefault="00645871" w:rsidP="00C20901">
      <w:pPr>
        <w:pStyle w:val="Default"/>
        <w:jc w:val="center"/>
        <w:rPr>
          <w:rFonts w:asciiTheme="minorHAnsi" w:hAnsiTheme="minorHAnsi" w:cs="Arial"/>
          <w:b/>
          <w:bCs/>
          <w:sz w:val="40"/>
          <w:szCs w:val="40"/>
          <w:lang w:val="nb-NO"/>
        </w:rPr>
      </w:pPr>
    </w:p>
    <w:p w14:paraId="3CB6AABB" w14:textId="77777777" w:rsidR="00645871" w:rsidRPr="00E128C2" w:rsidRDefault="00645871">
      <w:pPr>
        <w:pStyle w:val="Default"/>
        <w:jc w:val="center"/>
        <w:rPr>
          <w:b/>
          <w:bCs/>
          <w:sz w:val="40"/>
          <w:szCs w:val="40"/>
          <w:lang w:val="nb-NO"/>
        </w:rPr>
      </w:pPr>
    </w:p>
    <w:p w14:paraId="056DC2CE" w14:textId="77777777" w:rsidR="00645871" w:rsidRPr="00E128C2" w:rsidRDefault="00645871">
      <w:pPr>
        <w:pStyle w:val="Default"/>
        <w:rPr>
          <w:b/>
          <w:bCs/>
          <w:sz w:val="40"/>
          <w:szCs w:val="40"/>
          <w:lang w:val="nb-NO"/>
        </w:rPr>
      </w:pPr>
    </w:p>
    <w:p w14:paraId="7EF0DCAD" w14:textId="5E17C3D0" w:rsidR="00645871" w:rsidRPr="00C20901" w:rsidRDefault="00A75AE7">
      <w:pPr>
        <w:pStyle w:val="Default"/>
        <w:jc w:val="center"/>
        <w:rPr>
          <w:b/>
          <w:bCs/>
          <w:sz w:val="40"/>
          <w:szCs w:val="40"/>
          <w:lang w:val="nb-NO"/>
        </w:rPr>
      </w:pPr>
      <w:r>
        <w:rPr>
          <w:b/>
          <w:bCs/>
          <w:noProof/>
          <w:sz w:val="40"/>
          <w:szCs w:val="40"/>
          <w:lang w:val="nb-NO" w:eastAsia="nb-NO"/>
        </w:rPr>
        <w:drawing>
          <wp:inline distT="0" distB="0" distL="0" distR="0" wp14:anchorId="6353442D" wp14:editId="50D9030C">
            <wp:extent cx="4577608" cy="456247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595" cy="4564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78932" w14:textId="77777777" w:rsidR="00645871" w:rsidRPr="00C20901" w:rsidRDefault="00645871">
      <w:pPr>
        <w:pStyle w:val="Default"/>
        <w:jc w:val="center"/>
        <w:rPr>
          <w:b/>
          <w:bCs/>
          <w:sz w:val="40"/>
          <w:szCs w:val="40"/>
          <w:lang w:val="nb-NO"/>
        </w:rPr>
      </w:pPr>
    </w:p>
    <w:p w14:paraId="3DC2ED07" w14:textId="77777777" w:rsidR="00645871" w:rsidRPr="00C20901" w:rsidRDefault="00645871">
      <w:pPr>
        <w:rPr>
          <w:lang w:val="nb-NO"/>
        </w:rPr>
      </w:pPr>
    </w:p>
    <w:p w14:paraId="18E69921" w14:textId="77777777" w:rsidR="00645871" w:rsidRPr="00C20901" w:rsidRDefault="00645871">
      <w:pPr>
        <w:rPr>
          <w:lang w:val="nb-NO"/>
        </w:rPr>
      </w:pPr>
    </w:p>
    <w:p w14:paraId="06C866B5" w14:textId="77777777" w:rsidR="00A35A91" w:rsidRPr="00C20901" w:rsidRDefault="00A35A91">
      <w:pPr>
        <w:rPr>
          <w:lang w:val="nb-NO"/>
        </w:rPr>
      </w:pPr>
    </w:p>
    <w:p w14:paraId="549CA87C" w14:textId="77777777" w:rsidR="009B77A8" w:rsidRDefault="009B77A8">
      <w:pPr>
        <w:rPr>
          <w:lang w:val="nb-NO"/>
        </w:rPr>
      </w:pPr>
    </w:p>
    <w:p w14:paraId="60F0B31B" w14:textId="7E02A666" w:rsidR="007B2B53" w:rsidRPr="007B2B53" w:rsidRDefault="007B2B53" w:rsidP="007B2B53">
      <w:pPr>
        <w:rPr>
          <w:b/>
          <w:sz w:val="28"/>
          <w:szCs w:val="28"/>
          <w:u w:val="single"/>
          <w:lang w:val="nb-NO"/>
        </w:rPr>
      </w:pPr>
      <w:r w:rsidRPr="007B2B53">
        <w:rPr>
          <w:b/>
          <w:sz w:val="28"/>
          <w:szCs w:val="28"/>
          <w:u w:val="single"/>
          <w:lang w:val="nb-NO"/>
        </w:rPr>
        <w:t>SAK 1</w:t>
      </w:r>
    </w:p>
    <w:p w14:paraId="65D7E818" w14:textId="00006990" w:rsidR="007B2B53" w:rsidRPr="007B2B53" w:rsidRDefault="007B2B53" w:rsidP="007B2B53">
      <w:pPr>
        <w:jc w:val="center"/>
        <w:rPr>
          <w:rFonts w:cstheme="minorHAnsi"/>
          <w:b/>
          <w:sz w:val="44"/>
          <w:szCs w:val="44"/>
          <w:lang w:val="nb-NO"/>
        </w:rPr>
      </w:pPr>
      <w:r>
        <w:rPr>
          <w:rFonts w:cstheme="minorHAnsi"/>
          <w:b/>
          <w:sz w:val="28"/>
          <w:szCs w:val="28"/>
          <w:u w:val="single"/>
          <w:lang w:val="nb-NO"/>
        </w:rPr>
        <w:br/>
      </w:r>
      <w:r>
        <w:rPr>
          <w:rFonts w:cstheme="minorHAnsi"/>
          <w:b/>
          <w:sz w:val="28"/>
          <w:szCs w:val="28"/>
          <w:u w:val="single"/>
          <w:lang w:val="nb-NO"/>
        </w:rPr>
        <w:br/>
      </w:r>
      <w:r w:rsidRPr="007B2B53">
        <w:rPr>
          <w:rFonts w:cstheme="minorHAnsi"/>
          <w:b/>
          <w:sz w:val="28"/>
          <w:szCs w:val="28"/>
          <w:u w:val="single"/>
          <w:lang w:val="nb-NO"/>
        </w:rPr>
        <w:t>DAGSORDEN</w:t>
      </w:r>
      <w:r>
        <w:rPr>
          <w:rFonts w:cstheme="minorHAnsi"/>
          <w:b/>
          <w:sz w:val="28"/>
          <w:szCs w:val="28"/>
          <w:u w:val="single"/>
          <w:lang w:val="nb-NO"/>
        </w:rPr>
        <w:br/>
      </w:r>
    </w:p>
    <w:p w14:paraId="599D8609" w14:textId="67FC0D15" w:rsidR="007B2B53" w:rsidRPr="007B2B53" w:rsidRDefault="007B2B53" w:rsidP="007B2B53">
      <w:pPr>
        <w:spacing w:after="0" w:line="240" w:lineRule="auto"/>
        <w:rPr>
          <w:rFonts w:cstheme="minorHAnsi"/>
          <w:sz w:val="28"/>
          <w:szCs w:val="28"/>
          <w:lang w:val="nb-NO"/>
        </w:rPr>
      </w:pPr>
      <w:r w:rsidRPr="007B2B53">
        <w:rPr>
          <w:rFonts w:cstheme="minorHAnsi"/>
          <w:sz w:val="28"/>
          <w:szCs w:val="28"/>
          <w:lang w:val="nb-NO"/>
        </w:rPr>
        <w:t>1. Godkjenning og innkalling av dagsorden</w:t>
      </w:r>
      <w:r>
        <w:rPr>
          <w:rFonts w:cstheme="minorHAnsi"/>
          <w:sz w:val="28"/>
          <w:szCs w:val="28"/>
          <w:lang w:val="nb-NO"/>
        </w:rPr>
        <w:br/>
      </w:r>
    </w:p>
    <w:p w14:paraId="31EE2CBA" w14:textId="06327B47" w:rsidR="007B2B53" w:rsidRPr="007B2B53" w:rsidRDefault="007B2B53" w:rsidP="007B2B53">
      <w:pPr>
        <w:spacing w:after="0" w:line="240" w:lineRule="auto"/>
        <w:rPr>
          <w:rFonts w:cstheme="minorHAnsi"/>
          <w:sz w:val="28"/>
          <w:szCs w:val="28"/>
          <w:lang w:val="nb-NO"/>
        </w:rPr>
      </w:pPr>
      <w:r w:rsidRPr="007B2B53">
        <w:rPr>
          <w:rFonts w:cstheme="minorHAnsi"/>
          <w:sz w:val="28"/>
          <w:szCs w:val="28"/>
          <w:lang w:val="nb-NO"/>
        </w:rPr>
        <w:t>2. Valg av dirigent, referent og to protokollunderskrivere</w:t>
      </w:r>
      <w:r>
        <w:rPr>
          <w:rFonts w:cstheme="minorHAnsi"/>
          <w:sz w:val="28"/>
          <w:szCs w:val="28"/>
          <w:lang w:val="nb-NO"/>
        </w:rPr>
        <w:br/>
      </w:r>
    </w:p>
    <w:p w14:paraId="611CC2DC" w14:textId="59B00212" w:rsidR="007B2B53" w:rsidRPr="007B2B53" w:rsidRDefault="007B2B53" w:rsidP="007B2B53">
      <w:pPr>
        <w:spacing w:after="0" w:line="240" w:lineRule="auto"/>
        <w:rPr>
          <w:rFonts w:cstheme="minorHAnsi"/>
          <w:sz w:val="28"/>
          <w:szCs w:val="28"/>
          <w:lang w:val="nb-NO"/>
        </w:rPr>
      </w:pPr>
      <w:r w:rsidRPr="007B2B53">
        <w:rPr>
          <w:rFonts w:cstheme="minorHAnsi"/>
          <w:sz w:val="28"/>
          <w:szCs w:val="28"/>
          <w:lang w:val="nb-NO"/>
        </w:rPr>
        <w:t>3. Årsberetning for 2018</w:t>
      </w:r>
      <w:r>
        <w:rPr>
          <w:rFonts w:cstheme="minorHAnsi"/>
          <w:sz w:val="28"/>
          <w:szCs w:val="28"/>
          <w:lang w:val="nb-NO"/>
        </w:rPr>
        <w:br/>
      </w:r>
    </w:p>
    <w:p w14:paraId="044F3F3A" w14:textId="504C5DFB" w:rsidR="007B2B53" w:rsidRPr="007B2B53" w:rsidRDefault="007B2B53" w:rsidP="007B2B53">
      <w:pPr>
        <w:spacing w:after="0" w:line="240" w:lineRule="auto"/>
        <w:rPr>
          <w:rFonts w:cstheme="minorHAnsi"/>
          <w:sz w:val="28"/>
          <w:szCs w:val="28"/>
          <w:lang w:val="nb-NO"/>
        </w:rPr>
      </w:pPr>
      <w:r w:rsidRPr="007B2B53">
        <w:rPr>
          <w:rFonts w:cstheme="minorHAnsi"/>
          <w:sz w:val="28"/>
          <w:szCs w:val="28"/>
          <w:lang w:val="nb-NO"/>
        </w:rPr>
        <w:t>4. Regnskap for 2018</w:t>
      </w:r>
      <w:r>
        <w:rPr>
          <w:rFonts w:cstheme="minorHAnsi"/>
          <w:sz w:val="28"/>
          <w:szCs w:val="28"/>
          <w:lang w:val="nb-NO"/>
        </w:rPr>
        <w:br/>
      </w:r>
    </w:p>
    <w:p w14:paraId="02AE80B8" w14:textId="1CBE402D" w:rsidR="007B2B53" w:rsidRPr="007B2B53" w:rsidRDefault="007B2B53" w:rsidP="007B2B53">
      <w:pPr>
        <w:spacing w:after="0" w:line="240" w:lineRule="auto"/>
        <w:rPr>
          <w:rFonts w:cstheme="minorHAnsi"/>
          <w:sz w:val="28"/>
          <w:szCs w:val="28"/>
          <w:lang w:val="nb-NO"/>
        </w:rPr>
      </w:pPr>
      <w:r w:rsidRPr="007B2B53">
        <w:rPr>
          <w:rFonts w:cstheme="minorHAnsi"/>
          <w:sz w:val="28"/>
          <w:szCs w:val="28"/>
          <w:lang w:val="nb-NO"/>
        </w:rPr>
        <w:t>5. Budsjett og handlingsplan for 2019</w:t>
      </w:r>
      <w:r>
        <w:rPr>
          <w:rFonts w:cstheme="minorHAnsi"/>
          <w:sz w:val="28"/>
          <w:szCs w:val="28"/>
          <w:lang w:val="nb-NO"/>
        </w:rPr>
        <w:br/>
      </w:r>
    </w:p>
    <w:p w14:paraId="606DA2CF" w14:textId="49B0B798" w:rsidR="007B2B53" w:rsidRPr="007B2B53" w:rsidRDefault="007B2B53" w:rsidP="007B2B53">
      <w:pPr>
        <w:spacing w:after="0" w:line="240" w:lineRule="auto"/>
        <w:rPr>
          <w:rFonts w:cstheme="minorHAnsi"/>
          <w:sz w:val="28"/>
          <w:szCs w:val="28"/>
          <w:lang w:val="nb-NO"/>
        </w:rPr>
      </w:pPr>
      <w:r w:rsidRPr="007B2B53">
        <w:rPr>
          <w:rFonts w:cstheme="minorHAnsi"/>
          <w:sz w:val="28"/>
          <w:szCs w:val="28"/>
          <w:lang w:val="nb-NO"/>
        </w:rPr>
        <w:t>6. Innkomne forslag</w:t>
      </w:r>
      <w:r>
        <w:rPr>
          <w:rFonts w:cstheme="minorHAnsi"/>
          <w:sz w:val="28"/>
          <w:szCs w:val="28"/>
          <w:lang w:val="nb-NO"/>
        </w:rPr>
        <w:br/>
      </w:r>
    </w:p>
    <w:p w14:paraId="05755BE4" w14:textId="1B80135E" w:rsidR="007B2B53" w:rsidRPr="007B2B53" w:rsidRDefault="007B2B53" w:rsidP="007B2B53">
      <w:pPr>
        <w:spacing w:after="0" w:line="240" w:lineRule="auto"/>
        <w:rPr>
          <w:rFonts w:cstheme="minorHAnsi"/>
          <w:sz w:val="28"/>
          <w:szCs w:val="28"/>
          <w:lang w:val="nb-NO"/>
        </w:rPr>
      </w:pPr>
      <w:r w:rsidRPr="007B2B53">
        <w:rPr>
          <w:rFonts w:cstheme="minorHAnsi"/>
          <w:sz w:val="28"/>
          <w:szCs w:val="28"/>
          <w:lang w:val="nb-NO"/>
        </w:rPr>
        <w:t>7. Valg av avdelingsstyre</w:t>
      </w:r>
      <w:r>
        <w:rPr>
          <w:rFonts w:cstheme="minorHAnsi"/>
          <w:sz w:val="28"/>
          <w:szCs w:val="28"/>
          <w:lang w:val="nb-NO"/>
        </w:rPr>
        <w:br/>
      </w:r>
    </w:p>
    <w:p w14:paraId="40FC6B4E" w14:textId="1B73CC20" w:rsidR="007B2B53" w:rsidRPr="007B2B53" w:rsidRDefault="007B2B53" w:rsidP="007B2B53">
      <w:pPr>
        <w:spacing w:after="0" w:line="240" w:lineRule="auto"/>
        <w:rPr>
          <w:rFonts w:cstheme="minorHAnsi"/>
          <w:sz w:val="28"/>
          <w:szCs w:val="28"/>
          <w:lang w:val="nb-NO"/>
        </w:rPr>
      </w:pPr>
      <w:r w:rsidRPr="007B2B53">
        <w:rPr>
          <w:rFonts w:cstheme="minorHAnsi"/>
          <w:sz w:val="28"/>
          <w:szCs w:val="28"/>
          <w:lang w:val="nb-NO"/>
        </w:rPr>
        <w:t>8. Valg av valgkomite</w:t>
      </w:r>
      <w:r>
        <w:rPr>
          <w:rFonts w:cstheme="minorHAnsi"/>
          <w:sz w:val="28"/>
          <w:szCs w:val="28"/>
          <w:lang w:val="nb-NO"/>
        </w:rPr>
        <w:br/>
      </w:r>
    </w:p>
    <w:p w14:paraId="4AEB6B94" w14:textId="446AAC56" w:rsidR="007B2B53" w:rsidRPr="007B2B53" w:rsidRDefault="007B2B53" w:rsidP="007B2B53">
      <w:pPr>
        <w:spacing w:after="0" w:line="240" w:lineRule="auto"/>
        <w:rPr>
          <w:rFonts w:cstheme="minorHAnsi"/>
          <w:sz w:val="28"/>
          <w:szCs w:val="28"/>
          <w:lang w:val="nb-NO"/>
        </w:rPr>
      </w:pPr>
      <w:r w:rsidRPr="007B2B53">
        <w:rPr>
          <w:rFonts w:cstheme="minorHAnsi"/>
          <w:sz w:val="28"/>
          <w:szCs w:val="28"/>
          <w:lang w:val="nb-NO"/>
        </w:rPr>
        <w:t>9. Valg av deltaker til representantskapsmøte</w:t>
      </w:r>
      <w:r>
        <w:rPr>
          <w:rFonts w:cstheme="minorHAnsi"/>
          <w:sz w:val="28"/>
          <w:szCs w:val="28"/>
          <w:lang w:val="nb-NO"/>
        </w:rPr>
        <w:br/>
      </w:r>
    </w:p>
    <w:p w14:paraId="1F86FC71" w14:textId="4B62285F" w:rsidR="007B2B53" w:rsidRPr="007B2B53" w:rsidRDefault="007B2B53" w:rsidP="007B2B53">
      <w:pPr>
        <w:spacing w:after="0" w:line="240" w:lineRule="auto"/>
        <w:rPr>
          <w:rFonts w:cstheme="minorHAnsi"/>
          <w:sz w:val="28"/>
          <w:szCs w:val="28"/>
          <w:lang w:val="nb-NO"/>
        </w:rPr>
      </w:pPr>
      <w:r w:rsidRPr="007B2B53">
        <w:rPr>
          <w:rFonts w:cstheme="minorHAnsi"/>
          <w:sz w:val="28"/>
          <w:szCs w:val="28"/>
          <w:lang w:val="nb-NO"/>
        </w:rPr>
        <w:t>10. Valg av revisor</w:t>
      </w:r>
      <w:r>
        <w:rPr>
          <w:rFonts w:cstheme="minorHAnsi"/>
          <w:sz w:val="28"/>
          <w:szCs w:val="28"/>
          <w:lang w:val="nb-NO"/>
        </w:rPr>
        <w:br/>
      </w:r>
    </w:p>
    <w:p w14:paraId="188F2FA7" w14:textId="77777777" w:rsidR="007B2B53" w:rsidRPr="007B2B53" w:rsidRDefault="007B2B53" w:rsidP="007B2B53">
      <w:pPr>
        <w:spacing w:after="0" w:line="240" w:lineRule="auto"/>
        <w:rPr>
          <w:rFonts w:cstheme="minorHAnsi"/>
          <w:sz w:val="28"/>
          <w:szCs w:val="28"/>
          <w:lang w:val="nb-NO"/>
        </w:rPr>
      </w:pPr>
      <w:r w:rsidRPr="007B2B53">
        <w:rPr>
          <w:rFonts w:cstheme="minorHAnsi"/>
          <w:sz w:val="28"/>
          <w:szCs w:val="28"/>
          <w:lang w:val="nb-NO"/>
        </w:rPr>
        <w:t>11. Kåring av årets hunder</w:t>
      </w:r>
    </w:p>
    <w:p w14:paraId="52667DE6" w14:textId="77777777" w:rsidR="007B2B53" w:rsidRDefault="007B2B53" w:rsidP="007B2B53">
      <w:pPr>
        <w:rPr>
          <w:rFonts w:cstheme="minorHAnsi"/>
          <w:b/>
          <w:sz w:val="28"/>
          <w:szCs w:val="28"/>
          <w:u w:val="single"/>
          <w:lang w:val="nb-NO"/>
        </w:rPr>
      </w:pPr>
    </w:p>
    <w:p w14:paraId="40F8B23A" w14:textId="77777777" w:rsidR="007B2B53" w:rsidRDefault="007B2B53" w:rsidP="007B2B53">
      <w:pPr>
        <w:rPr>
          <w:rFonts w:cstheme="minorHAnsi"/>
          <w:b/>
          <w:sz w:val="28"/>
          <w:szCs w:val="28"/>
          <w:u w:val="single"/>
          <w:lang w:val="nb-NO"/>
        </w:rPr>
      </w:pPr>
    </w:p>
    <w:p w14:paraId="1FDA3476" w14:textId="77777777" w:rsidR="007B2B53" w:rsidRDefault="007B2B53" w:rsidP="007B2B53">
      <w:pPr>
        <w:rPr>
          <w:rFonts w:cstheme="minorHAnsi"/>
          <w:b/>
          <w:sz w:val="28"/>
          <w:szCs w:val="28"/>
          <w:u w:val="single"/>
          <w:lang w:val="nb-NO"/>
        </w:rPr>
      </w:pPr>
    </w:p>
    <w:p w14:paraId="111B6118" w14:textId="77777777" w:rsidR="007B2B53" w:rsidRDefault="007B2B53" w:rsidP="007B2B53">
      <w:pPr>
        <w:rPr>
          <w:rFonts w:cstheme="minorHAnsi"/>
          <w:b/>
          <w:sz w:val="28"/>
          <w:szCs w:val="28"/>
          <w:u w:val="single"/>
          <w:lang w:val="nb-NO"/>
        </w:rPr>
      </w:pPr>
    </w:p>
    <w:p w14:paraId="6268A178" w14:textId="77777777" w:rsidR="007B2B53" w:rsidRDefault="007B2B53" w:rsidP="007B2B53">
      <w:pPr>
        <w:rPr>
          <w:rFonts w:cstheme="minorHAnsi"/>
          <w:b/>
          <w:sz w:val="28"/>
          <w:szCs w:val="28"/>
          <w:u w:val="single"/>
          <w:lang w:val="nb-NO"/>
        </w:rPr>
      </w:pPr>
    </w:p>
    <w:p w14:paraId="4823E0C6" w14:textId="77777777" w:rsidR="007B2B53" w:rsidRPr="007B2B53" w:rsidRDefault="007B2B53" w:rsidP="007B2B53">
      <w:pPr>
        <w:rPr>
          <w:rFonts w:cstheme="minorHAnsi"/>
          <w:b/>
          <w:sz w:val="28"/>
          <w:szCs w:val="28"/>
          <w:u w:val="single"/>
          <w:lang w:val="nb-NO"/>
        </w:rPr>
      </w:pPr>
      <w:r w:rsidRPr="007B2B53">
        <w:rPr>
          <w:rFonts w:cstheme="minorHAnsi"/>
          <w:b/>
          <w:sz w:val="28"/>
          <w:szCs w:val="28"/>
          <w:u w:val="single"/>
          <w:lang w:val="nb-NO"/>
        </w:rPr>
        <w:lastRenderedPageBreak/>
        <w:t>Sak 3</w:t>
      </w:r>
    </w:p>
    <w:p w14:paraId="2372F43B" w14:textId="77777777" w:rsidR="007B2B53" w:rsidRPr="007B2B53" w:rsidRDefault="007B2B53" w:rsidP="007B2B53">
      <w:pPr>
        <w:rPr>
          <w:rFonts w:cstheme="minorHAnsi"/>
          <w:sz w:val="28"/>
          <w:szCs w:val="28"/>
          <w:lang w:val="nb-NO"/>
        </w:rPr>
      </w:pPr>
    </w:p>
    <w:p w14:paraId="0C104F48" w14:textId="77777777" w:rsidR="007B2B53" w:rsidRPr="007B2B53" w:rsidRDefault="007B2B53" w:rsidP="007B2B53">
      <w:pPr>
        <w:spacing w:after="0" w:line="240" w:lineRule="auto"/>
        <w:jc w:val="center"/>
        <w:rPr>
          <w:rFonts w:cstheme="minorHAnsi"/>
          <w:b/>
          <w:sz w:val="36"/>
          <w:szCs w:val="36"/>
          <w:lang w:val="nb-NO"/>
        </w:rPr>
      </w:pPr>
      <w:r w:rsidRPr="007B2B53">
        <w:rPr>
          <w:rFonts w:cstheme="minorHAnsi"/>
          <w:b/>
          <w:sz w:val="36"/>
          <w:szCs w:val="36"/>
          <w:lang w:val="nb-NO"/>
        </w:rPr>
        <w:t>Norsk Irsksetterklubb</w:t>
      </w:r>
    </w:p>
    <w:p w14:paraId="68BE3A72" w14:textId="77777777" w:rsidR="007B2B53" w:rsidRPr="007B2B53" w:rsidRDefault="007B2B53" w:rsidP="007B2B53">
      <w:pPr>
        <w:spacing w:after="0" w:line="240" w:lineRule="auto"/>
        <w:jc w:val="center"/>
        <w:rPr>
          <w:rFonts w:cstheme="minorHAnsi"/>
          <w:b/>
          <w:sz w:val="36"/>
          <w:szCs w:val="36"/>
          <w:lang w:val="nb-NO"/>
        </w:rPr>
      </w:pPr>
      <w:r w:rsidRPr="007B2B53">
        <w:rPr>
          <w:rFonts w:cstheme="minorHAnsi"/>
          <w:b/>
          <w:sz w:val="36"/>
          <w:szCs w:val="36"/>
          <w:lang w:val="nb-NO"/>
        </w:rPr>
        <w:t>Årsberetning 2018</w:t>
      </w:r>
    </w:p>
    <w:p w14:paraId="64D51794" w14:textId="77777777" w:rsidR="007B2B53" w:rsidRPr="007B2B53" w:rsidRDefault="007B2B53" w:rsidP="007B2B53">
      <w:pPr>
        <w:spacing w:after="0" w:line="240" w:lineRule="auto"/>
        <w:ind w:left="708"/>
        <w:jc w:val="center"/>
        <w:rPr>
          <w:rFonts w:cstheme="minorHAnsi"/>
          <w:b/>
          <w:sz w:val="36"/>
          <w:szCs w:val="36"/>
          <w:lang w:val="nb-NO"/>
        </w:rPr>
      </w:pPr>
      <w:r w:rsidRPr="007B2B53">
        <w:rPr>
          <w:rFonts w:cstheme="minorHAnsi"/>
          <w:b/>
          <w:sz w:val="36"/>
          <w:szCs w:val="36"/>
          <w:lang w:val="nb-NO"/>
        </w:rPr>
        <w:t>Avdeling Oslo, Akershus og Østfold.</w:t>
      </w:r>
    </w:p>
    <w:p w14:paraId="5DF685BF" w14:textId="77777777" w:rsidR="007B2B53" w:rsidRPr="007B2B53" w:rsidRDefault="007B2B53" w:rsidP="007B2B53">
      <w:pPr>
        <w:rPr>
          <w:rFonts w:cstheme="minorHAnsi"/>
          <w:sz w:val="36"/>
          <w:szCs w:val="36"/>
          <w:lang w:val="nb-NO"/>
        </w:rPr>
      </w:pPr>
    </w:p>
    <w:p w14:paraId="5575C953" w14:textId="77777777" w:rsidR="007B2B53" w:rsidRPr="007B2B53" w:rsidRDefault="007B2B53" w:rsidP="007B2B53">
      <w:pPr>
        <w:jc w:val="center"/>
        <w:rPr>
          <w:rFonts w:cstheme="minorHAnsi"/>
          <w:b/>
          <w:sz w:val="28"/>
          <w:szCs w:val="28"/>
          <w:u w:val="single"/>
          <w:lang w:val="nb-NO"/>
        </w:rPr>
      </w:pPr>
      <w:r w:rsidRPr="007B2B53">
        <w:rPr>
          <w:rFonts w:cstheme="minorHAnsi"/>
          <w:b/>
          <w:sz w:val="28"/>
          <w:szCs w:val="28"/>
          <w:u w:val="single"/>
          <w:lang w:val="nb-NO"/>
        </w:rPr>
        <w:t>Styrets sammensetning</w:t>
      </w:r>
    </w:p>
    <w:p w14:paraId="22B9664C" w14:textId="77777777" w:rsidR="007B2B53" w:rsidRPr="007B2B53" w:rsidRDefault="007B2B53" w:rsidP="007B2B53">
      <w:pPr>
        <w:jc w:val="center"/>
        <w:rPr>
          <w:rFonts w:cstheme="minorHAnsi"/>
          <w:b/>
          <w:sz w:val="28"/>
          <w:szCs w:val="28"/>
          <w:u w:val="single"/>
          <w:lang w:val="nb-NO"/>
        </w:rPr>
      </w:pPr>
    </w:p>
    <w:p w14:paraId="3D962FBA" w14:textId="77777777" w:rsidR="007B2B53" w:rsidRPr="007B2B53" w:rsidRDefault="007B2B53" w:rsidP="007B2B53">
      <w:pPr>
        <w:ind w:firstLine="708"/>
        <w:rPr>
          <w:rFonts w:cstheme="minorHAnsi"/>
          <w:sz w:val="28"/>
          <w:szCs w:val="28"/>
          <w:lang w:val="nb-NO"/>
        </w:rPr>
      </w:pPr>
      <w:r w:rsidRPr="007B2B53">
        <w:rPr>
          <w:rFonts w:cstheme="minorHAnsi"/>
          <w:sz w:val="28"/>
          <w:szCs w:val="28"/>
          <w:lang w:val="nb-NO"/>
        </w:rPr>
        <w:t>Heidi Aandahl</w:t>
      </w:r>
      <w:r w:rsidRPr="007B2B53">
        <w:rPr>
          <w:rFonts w:cstheme="minorHAnsi"/>
          <w:sz w:val="28"/>
          <w:szCs w:val="28"/>
          <w:lang w:val="nb-NO"/>
        </w:rPr>
        <w:tab/>
      </w:r>
      <w:r w:rsidRPr="007B2B53">
        <w:rPr>
          <w:rFonts w:cstheme="minorHAnsi"/>
          <w:sz w:val="28"/>
          <w:szCs w:val="28"/>
          <w:lang w:val="nb-NO"/>
        </w:rPr>
        <w:tab/>
      </w:r>
      <w:r w:rsidRPr="007B2B53">
        <w:rPr>
          <w:rFonts w:cstheme="minorHAnsi"/>
          <w:sz w:val="28"/>
          <w:szCs w:val="28"/>
          <w:lang w:val="nb-NO"/>
        </w:rPr>
        <w:tab/>
      </w:r>
      <w:r w:rsidRPr="007B2B53">
        <w:rPr>
          <w:rFonts w:cstheme="minorHAnsi"/>
          <w:sz w:val="28"/>
          <w:szCs w:val="28"/>
          <w:lang w:val="nb-NO"/>
        </w:rPr>
        <w:tab/>
      </w:r>
      <w:r w:rsidRPr="007B2B53">
        <w:rPr>
          <w:rFonts w:cstheme="minorHAnsi"/>
          <w:sz w:val="28"/>
          <w:szCs w:val="28"/>
          <w:lang w:val="nb-NO"/>
        </w:rPr>
        <w:tab/>
        <w:t>Styrets leder</w:t>
      </w:r>
    </w:p>
    <w:p w14:paraId="45B1BC4D" w14:textId="77777777" w:rsidR="007B2B53" w:rsidRPr="007B2B53" w:rsidRDefault="007B2B53" w:rsidP="007B2B53">
      <w:pPr>
        <w:ind w:firstLine="708"/>
        <w:rPr>
          <w:rFonts w:cstheme="minorHAnsi"/>
          <w:sz w:val="28"/>
          <w:szCs w:val="28"/>
          <w:lang w:val="nb-NO"/>
        </w:rPr>
      </w:pPr>
      <w:r w:rsidRPr="007B2B53">
        <w:rPr>
          <w:rFonts w:cstheme="minorHAnsi"/>
          <w:sz w:val="28"/>
          <w:szCs w:val="28"/>
          <w:lang w:val="nb-NO"/>
        </w:rPr>
        <w:t xml:space="preserve">Trygve Moen </w:t>
      </w:r>
      <w:r w:rsidRPr="007B2B53">
        <w:rPr>
          <w:rFonts w:cstheme="minorHAnsi"/>
          <w:sz w:val="28"/>
          <w:szCs w:val="28"/>
          <w:lang w:val="nb-NO"/>
        </w:rPr>
        <w:tab/>
      </w:r>
      <w:r w:rsidRPr="007B2B53">
        <w:rPr>
          <w:rFonts w:cstheme="minorHAnsi"/>
          <w:sz w:val="28"/>
          <w:szCs w:val="28"/>
          <w:lang w:val="nb-NO"/>
        </w:rPr>
        <w:tab/>
      </w:r>
      <w:r w:rsidRPr="007B2B53">
        <w:rPr>
          <w:rFonts w:cstheme="minorHAnsi"/>
          <w:sz w:val="28"/>
          <w:szCs w:val="28"/>
          <w:lang w:val="nb-NO"/>
        </w:rPr>
        <w:tab/>
      </w:r>
      <w:r w:rsidRPr="007B2B53">
        <w:rPr>
          <w:rFonts w:cstheme="minorHAnsi"/>
          <w:sz w:val="28"/>
          <w:szCs w:val="28"/>
          <w:lang w:val="nb-NO"/>
        </w:rPr>
        <w:tab/>
      </w:r>
      <w:r w:rsidRPr="007B2B53">
        <w:rPr>
          <w:rFonts w:cstheme="minorHAnsi"/>
          <w:sz w:val="28"/>
          <w:szCs w:val="28"/>
          <w:lang w:val="nb-NO"/>
        </w:rPr>
        <w:tab/>
        <w:t>Styremedlem</w:t>
      </w:r>
    </w:p>
    <w:p w14:paraId="4E91A59F" w14:textId="77777777" w:rsidR="007B2B53" w:rsidRPr="007B2B53" w:rsidRDefault="007B2B53" w:rsidP="007B2B53">
      <w:pPr>
        <w:ind w:firstLine="708"/>
        <w:rPr>
          <w:rFonts w:cstheme="minorHAnsi"/>
          <w:sz w:val="28"/>
          <w:szCs w:val="28"/>
          <w:lang w:val="nb-NO"/>
        </w:rPr>
      </w:pPr>
      <w:r w:rsidRPr="007B2B53">
        <w:rPr>
          <w:rFonts w:cstheme="minorHAnsi"/>
          <w:sz w:val="28"/>
          <w:szCs w:val="28"/>
          <w:lang w:val="nb-NO"/>
        </w:rPr>
        <w:t>Dagfinn Elstad</w:t>
      </w:r>
      <w:r w:rsidRPr="007B2B53">
        <w:rPr>
          <w:rFonts w:cstheme="minorHAnsi"/>
          <w:sz w:val="28"/>
          <w:szCs w:val="28"/>
          <w:lang w:val="nb-NO"/>
        </w:rPr>
        <w:tab/>
      </w:r>
      <w:r w:rsidRPr="007B2B53">
        <w:rPr>
          <w:rFonts w:cstheme="minorHAnsi"/>
          <w:sz w:val="28"/>
          <w:szCs w:val="28"/>
          <w:lang w:val="nb-NO"/>
        </w:rPr>
        <w:tab/>
      </w:r>
      <w:r w:rsidRPr="007B2B53">
        <w:rPr>
          <w:rFonts w:cstheme="minorHAnsi"/>
          <w:sz w:val="28"/>
          <w:szCs w:val="28"/>
          <w:lang w:val="nb-NO"/>
        </w:rPr>
        <w:tab/>
      </w:r>
      <w:r w:rsidRPr="007B2B53">
        <w:rPr>
          <w:rFonts w:cstheme="minorHAnsi"/>
          <w:sz w:val="28"/>
          <w:szCs w:val="28"/>
          <w:lang w:val="nb-NO"/>
        </w:rPr>
        <w:tab/>
      </w:r>
      <w:r w:rsidRPr="007B2B53">
        <w:rPr>
          <w:rFonts w:cstheme="minorHAnsi"/>
          <w:sz w:val="28"/>
          <w:szCs w:val="28"/>
          <w:lang w:val="nb-NO"/>
        </w:rPr>
        <w:tab/>
        <w:t>Styremedlem</w:t>
      </w:r>
    </w:p>
    <w:p w14:paraId="448BA1D3" w14:textId="77777777" w:rsidR="007B2B53" w:rsidRPr="007B2B53" w:rsidRDefault="007B2B53" w:rsidP="007B2B53">
      <w:pPr>
        <w:ind w:firstLine="708"/>
        <w:rPr>
          <w:rFonts w:cstheme="minorHAnsi"/>
          <w:sz w:val="28"/>
          <w:szCs w:val="28"/>
          <w:lang w:val="nb-NO"/>
        </w:rPr>
      </w:pPr>
      <w:r w:rsidRPr="007B2B53">
        <w:rPr>
          <w:rFonts w:cstheme="minorHAnsi"/>
          <w:sz w:val="28"/>
          <w:szCs w:val="28"/>
          <w:lang w:val="nb-NO"/>
        </w:rPr>
        <w:t>Geir Karlsen</w:t>
      </w:r>
      <w:r w:rsidRPr="007B2B53">
        <w:rPr>
          <w:rFonts w:cstheme="minorHAnsi"/>
          <w:sz w:val="28"/>
          <w:szCs w:val="28"/>
          <w:lang w:val="nb-NO"/>
        </w:rPr>
        <w:tab/>
      </w:r>
      <w:r w:rsidRPr="007B2B53">
        <w:rPr>
          <w:rFonts w:cstheme="minorHAnsi"/>
          <w:sz w:val="28"/>
          <w:szCs w:val="28"/>
          <w:lang w:val="nb-NO"/>
        </w:rPr>
        <w:tab/>
      </w:r>
      <w:r w:rsidRPr="007B2B53">
        <w:rPr>
          <w:rFonts w:cstheme="minorHAnsi"/>
          <w:sz w:val="28"/>
          <w:szCs w:val="28"/>
          <w:lang w:val="nb-NO"/>
        </w:rPr>
        <w:tab/>
      </w:r>
      <w:r w:rsidRPr="007B2B53">
        <w:rPr>
          <w:rFonts w:cstheme="minorHAnsi"/>
          <w:sz w:val="28"/>
          <w:szCs w:val="28"/>
          <w:lang w:val="nb-NO"/>
        </w:rPr>
        <w:tab/>
      </w:r>
      <w:r w:rsidRPr="007B2B53">
        <w:rPr>
          <w:rFonts w:cstheme="minorHAnsi"/>
          <w:sz w:val="28"/>
          <w:szCs w:val="28"/>
          <w:lang w:val="nb-NO"/>
        </w:rPr>
        <w:tab/>
      </w:r>
      <w:r w:rsidRPr="007B2B53">
        <w:rPr>
          <w:rFonts w:cstheme="minorHAnsi"/>
          <w:sz w:val="28"/>
          <w:szCs w:val="28"/>
          <w:lang w:val="nb-NO"/>
        </w:rPr>
        <w:tab/>
        <w:t>Styremedlem</w:t>
      </w:r>
    </w:p>
    <w:p w14:paraId="3BCBE60F" w14:textId="6611EDEE" w:rsidR="007B2B53" w:rsidRPr="007B2B53" w:rsidRDefault="007B2B53" w:rsidP="007B2B53">
      <w:pPr>
        <w:ind w:firstLine="708"/>
        <w:rPr>
          <w:rFonts w:cstheme="minorHAnsi"/>
          <w:sz w:val="28"/>
          <w:szCs w:val="28"/>
          <w:lang w:val="nb-NO"/>
        </w:rPr>
      </w:pPr>
      <w:r w:rsidRPr="007B2B53">
        <w:rPr>
          <w:rFonts w:cstheme="minorHAnsi"/>
          <w:sz w:val="28"/>
          <w:szCs w:val="28"/>
          <w:lang w:val="nb-NO"/>
        </w:rPr>
        <w:t>Ingemar S</w:t>
      </w:r>
      <w:r>
        <w:rPr>
          <w:rFonts w:cstheme="minorHAnsi"/>
          <w:sz w:val="28"/>
          <w:szCs w:val="28"/>
          <w:lang w:val="nb-NO"/>
        </w:rPr>
        <w:t>öderst</w:t>
      </w:r>
      <w:r w:rsidR="00793CB0">
        <w:rPr>
          <w:rFonts w:cstheme="minorHAnsi"/>
          <w:sz w:val="28"/>
          <w:szCs w:val="28"/>
          <w:lang w:val="nb-NO"/>
        </w:rPr>
        <w:t>r</w:t>
      </w:r>
      <w:r>
        <w:rPr>
          <w:rFonts w:cstheme="minorHAnsi"/>
          <w:sz w:val="28"/>
          <w:szCs w:val="28"/>
          <w:lang w:val="nb-NO"/>
        </w:rPr>
        <w:t>ö</w:t>
      </w:r>
      <w:r w:rsidRPr="007B2B53">
        <w:rPr>
          <w:rFonts w:cstheme="minorHAnsi"/>
          <w:sz w:val="28"/>
          <w:szCs w:val="28"/>
          <w:lang w:val="nb-NO"/>
        </w:rPr>
        <w:t>m</w:t>
      </w:r>
      <w:r w:rsidRPr="007B2B53">
        <w:rPr>
          <w:rFonts w:cstheme="minorHAnsi"/>
          <w:sz w:val="28"/>
          <w:szCs w:val="28"/>
          <w:lang w:val="nb-NO"/>
        </w:rPr>
        <w:tab/>
      </w:r>
      <w:r w:rsidRPr="007B2B53">
        <w:rPr>
          <w:rFonts w:cstheme="minorHAnsi"/>
          <w:sz w:val="28"/>
          <w:szCs w:val="28"/>
          <w:lang w:val="nb-NO"/>
        </w:rPr>
        <w:tab/>
      </w:r>
      <w:r w:rsidRPr="007B2B53">
        <w:rPr>
          <w:rFonts w:cstheme="minorHAnsi"/>
          <w:sz w:val="28"/>
          <w:szCs w:val="28"/>
          <w:lang w:val="nb-NO"/>
        </w:rPr>
        <w:tab/>
      </w:r>
      <w:r w:rsidRPr="007B2B53">
        <w:rPr>
          <w:rFonts w:cstheme="minorHAnsi"/>
          <w:sz w:val="28"/>
          <w:szCs w:val="28"/>
          <w:lang w:val="nb-NO"/>
        </w:rPr>
        <w:tab/>
        <w:t>Styremedlem</w:t>
      </w:r>
    </w:p>
    <w:p w14:paraId="18458F17" w14:textId="77777777" w:rsidR="007B2B53" w:rsidRPr="007B2B53" w:rsidRDefault="007B2B53" w:rsidP="007B2B53">
      <w:pPr>
        <w:ind w:firstLine="708"/>
        <w:rPr>
          <w:rFonts w:cstheme="minorHAnsi"/>
          <w:sz w:val="28"/>
          <w:szCs w:val="28"/>
          <w:lang w:val="nb-NO"/>
        </w:rPr>
      </w:pPr>
      <w:r w:rsidRPr="007B2B53">
        <w:rPr>
          <w:rFonts w:cstheme="minorHAnsi"/>
          <w:sz w:val="28"/>
          <w:szCs w:val="28"/>
          <w:lang w:val="nb-NO"/>
        </w:rPr>
        <w:t>Terje Tofthagen</w:t>
      </w:r>
      <w:r w:rsidRPr="007B2B53">
        <w:rPr>
          <w:rFonts w:cstheme="minorHAnsi"/>
          <w:sz w:val="28"/>
          <w:szCs w:val="28"/>
          <w:lang w:val="nb-NO"/>
        </w:rPr>
        <w:tab/>
      </w:r>
      <w:r w:rsidRPr="007B2B53">
        <w:rPr>
          <w:rFonts w:cstheme="minorHAnsi"/>
          <w:sz w:val="28"/>
          <w:szCs w:val="28"/>
          <w:lang w:val="nb-NO"/>
        </w:rPr>
        <w:tab/>
      </w:r>
      <w:r w:rsidRPr="007B2B53">
        <w:rPr>
          <w:rFonts w:cstheme="minorHAnsi"/>
          <w:sz w:val="28"/>
          <w:szCs w:val="28"/>
          <w:lang w:val="nb-NO"/>
        </w:rPr>
        <w:tab/>
      </w:r>
      <w:r w:rsidRPr="007B2B53">
        <w:rPr>
          <w:rFonts w:cstheme="minorHAnsi"/>
          <w:sz w:val="28"/>
          <w:szCs w:val="28"/>
          <w:lang w:val="nb-NO"/>
        </w:rPr>
        <w:tab/>
      </w:r>
      <w:r w:rsidRPr="007B2B53">
        <w:rPr>
          <w:rFonts w:cstheme="minorHAnsi"/>
          <w:sz w:val="28"/>
          <w:szCs w:val="28"/>
          <w:lang w:val="nb-NO"/>
        </w:rPr>
        <w:tab/>
        <w:t>Kasserer og styremedlem</w:t>
      </w:r>
    </w:p>
    <w:p w14:paraId="3F8F1D54" w14:textId="77777777" w:rsidR="007B2B53" w:rsidRPr="007B2B53" w:rsidRDefault="007B2B53" w:rsidP="007B2B53">
      <w:pPr>
        <w:rPr>
          <w:rFonts w:cstheme="minorHAnsi"/>
          <w:sz w:val="28"/>
          <w:szCs w:val="28"/>
          <w:lang w:val="nb-NO"/>
        </w:rPr>
      </w:pPr>
    </w:p>
    <w:p w14:paraId="6AF01E8D" w14:textId="77777777" w:rsidR="007B2B53" w:rsidRPr="007B2B53" w:rsidRDefault="007B2B53" w:rsidP="007B2B53">
      <w:pPr>
        <w:rPr>
          <w:rFonts w:cstheme="minorHAnsi"/>
          <w:b/>
          <w:sz w:val="28"/>
          <w:szCs w:val="28"/>
          <w:lang w:val="nb-NO"/>
        </w:rPr>
      </w:pPr>
      <w:r w:rsidRPr="007B2B53">
        <w:rPr>
          <w:rFonts w:cstheme="minorHAnsi"/>
          <w:b/>
          <w:sz w:val="28"/>
          <w:szCs w:val="28"/>
          <w:lang w:val="nb-NO"/>
        </w:rPr>
        <w:t>Styrets arbeid:</w:t>
      </w:r>
    </w:p>
    <w:p w14:paraId="18D0EC01" w14:textId="66925425" w:rsidR="007B2B53" w:rsidRPr="007B2B53" w:rsidRDefault="00793CB0" w:rsidP="00536916">
      <w:pPr>
        <w:spacing w:line="240" w:lineRule="auto"/>
        <w:rPr>
          <w:rFonts w:cstheme="minorHAnsi"/>
          <w:b/>
          <w:sz w:val="28"/>
          <w:szCs w:val="28"/>
          <w:lang w:val="nb-NO"/>
        </w:rPr>
      </w:pPr>
      <w:r>
        <w:rPr>
          <w:rFonts w:cstheme="minorHAnsi"/>
          <w:b/>
          <w:sz w:val="28"/>
          <w:szCs w:val="28"/>
          <w:lang w:val="nb-NO"/>
        </w:rPr>
        <w:t>STYREMØTER</w:t>
      </w:r>
    </w:p>
    <w:p w14:paraId="21FAA1AE" w14:textId="77777777" w:rsidR="007B2B53" w:rsidRPr="007B2B53" w:rsidRDefault="007B2B53" w:rsidP="00536916">
      <w:pPr>
        <w:spacing w:line="240" w:lineRule="auto"/>
        <w:rPr>
          <w:rFonts w:cstheme="minorHAnsi"/>
          <w:sz w:val="28"/>
          <w:szCs w:val="28"/>
          <w:lang w:val="nb-NO"/>
        </w:rPr>
      </w:pPr>
      <w:r w:rsidRPr="007B2B53">
        <w:rPr>
          <w:rFonts w:cstheme="minorHAnsi"/>
          <w:sz w:val="28"/>
          <w:szCs w:val="28"/>
          <w:lang w:val="nb-NO"/>
        </w:rPr>
        <w:t>Styret har under perioden avholdt 5 styremøter, fordelt på telefonmøter og personlig oppmøte.</w:t>
      </w:r>
    </w:p>
    <w:p w14:paraId="12124869" w14:textId="6CB9F224" w:rsidR="007B2B53" w:rsidRPr="007B2B53" w:rsidRDefault="007B2B53" w:rsidP="00536916">
      <w:pPr>
        <w:spacing w:line="240" w:lineRule="auto"/>
        <w:rPr>
          <w:rFonts w:cstheme="minorHAnsi"/>
          <w:b/>
          <w:sz w:val="28"/>
          <w:szCs w:val="28"/>
          <w:lang w:val="nb-NO"/>
        </w:rPr>
      </w:pPr>
      <w:r>
        <w:rPr>
          <w:rFonts w:cstheme="minorHAnsi"/>
          <w:b/>
          <w:sz w:val="28"/>
          <w:szCs w:val="28"/>
          <w:lang w:val="nb-NO"/>
        </w:rPr>
        <w:br/>
      </w:r>
      <w:r w:rsidR="00793CB0">
        <w:rPr>
          <w:rFonts w:cstheme="minorHAnsi"/>
          <w:b/>
          <w:sz w:val="28"/>
          <w:szCs w:val="28"/>
          <w:lang w:val="nb-NO"/>
        </w:rPr>
        <w:t>REPRESENTANTSKAPSMØTE</w:t>
      </w:r>
    </w:p>
    <w:p w14:paraId="6270A0D6" w14:textId="6FA11D1D" w:rsidR="007B2B53" w:rsidRDefault="00D74A72" w:rsidP="00536916">
      <w:pPr>
        <w:spacing w:line="240" w:lineRule="auto"/>
        <w:rPr>
          <w:rFonts w:cstheme="minorHAnsi"/>
          <w:sz w:val="28"/>
          <w:szCs w:val="28"/>
          <w:lang w:val="nb-NO"/>
        </w:rPr>
      </w:pPr>
      <w:r>
        <w:rPr>
          <w:rFonts w:cstheme="minorHAnsi"/>
          <w:sz w:val="28"/>
          <w:szCs w:val="28"/>
          <w:lang w:val="nb-NO"/>
        </w:rPr>
        <w:t xml:space="preserve">6. mai representerte </w:t>
      </w:r>
      <w:r w:rsidR="007B2B53" w:rsidRPr="007B2B53">
        <w:rPr>
          <w:rFonts w:cstheme="minorHAnsi"/>
          <w:sz w:val="28"/>
          <w:szCs w:val="28"/>
          <w:lang w:val="nb-NO"/>
        </w:rPr>
        <w:t>Heidi Aandahl</w:t>
      </w:r>
      <w:r>
        <w:rPr>
          <w:rFonts w:cstheme="minorHAnsi"/>
          <w:sz w:val="28"/>
          <w:szCs w:val="28"/>
          <w:lang w:val="nb-NO"/>
        </w:rPr>
        <w:t xml:space="preserve"> </w:t>
      </w:r>
      <w:r w:rsidR="007B2B53" w:rsidRPr="007B2B53">
        <w:rPr>
          <w:rFonts w:cstheme="minorHAnsi"/>
          <w:sz w:val="28"/>
          <w:szCs w:val="28"/>
          <w:lang w:val="nb-NO"/>
        </w:rPr>
        <w:t>avdelingen under årets RS på Gardemoen</w:t>
      </w:r>
      <w:r>
        <w:rPr>
          <w:rFonts w:cstheme="minorHAnsi"/>
          <w:sz w:val="28"/>
          <w:szCs w:val="28"/>
          <w:lang w:val="nb-NO"/>
        </w:rPr>
        <w:t xml:space="preserve">. </w:t>
      </w:r>
      <w:r w:rsidR="007B2B53" w:rsidRPr="007B2B53">
        <w:rPr>
          <w:rFonts w:cstheme="minorHAnsi"/>
          <w:sz w:val="28"/>
          <w:szCs w:val="28"/>
          <w:lang w:val="nb-NO"/>
        </w:rPr>
        <w:t xml:space="preserve"> </w:t>
      </w:r>
    </w:p>
    <w:p w14:paraId="348B30EF" w14:textId="77777777" w:rsidR="00793CB0" w:rsidRDefault="00793CB0" w:rsidP="007B2B53">
      <w:pPr>
        <w:rPr>
          <w:b/>
          <w:sz w:val="28"/>
          <w:szCs w:val="28"/>
          <w:u w:val="single"/>
          <w:lang w:val="nb-NO"/>
        </w:rPr>
      </w:pPr>
    </w:p>
    <w:p w14:paraId="4EDCC3A9" w14:textId="5B001D9A" w:rsidR="007B2B53" w:rsidRPr="007B2B53" w:rsidRDefault="007B2B53" w:rsidP="007B2B53">
      <w:pPr>
        <w:rPr>
          <w:b/>
          <w:sz w:val="28"/>
          <w:szCs w:val="28"/>
          <w:u w:val="single"/>
          <w:lang w:val="nb-NO"/>
        </w:rPr>
      </w:pPr>
      <w:r>
        <w:rPr>
          <w:b/>
          <w:sz w:val="28"/>
          <w:szCs w:val="28"/>
          <w:u w:val="single"/>
          <w:lang w:val="nb-NO"/>
        </w:rPr>
        <w:lastRenderedPageBreak/>
        <w:br/>
      </w:r>
      <w:r w:rsidRPr="007B2B53">
        <w:rPr>
          <w:b/>
          <w:sz w:val="28"/>
          <w:szCs w:val="28"/>
          <w:u w:val="single"/>
          <w:lang w:val="nb-NO"/>
        </w:rPr>
        <w:t>AKTIVITETER 2018</w:t>
      </w:r>
    </w:p>
    <w:p w14:paraId="095287ED" w14:textId="5CDFBB2E" w:rsidR="007B2B53" w:rsidRPr="00D74A72" w:rsidRDefault="007B2B53" w:rsidP="00536916">
      <w:pPr>
        <w:spacing w:after="0" w:line="240" w:lineRule="auto"/>
        <w:rPr>
          <w:b/>
          <w:sz w:val="28"/>
          <w:szCs w:val="28"/>
          <w:lang w:val="nb-NO"/>
        </w:rPr>
      </w:pPr>
      <w:r w:rsidRPr="00D74A72">
        <w:rPr>
          <w:b/>
          <w:sz w:val="28"/>
          <w:szCs w:val="28"/>
          <w:lang w:val="nb-NO"/>
        </w:rPr>
        <w:t>FOREDRAG MED ULRIK MYRHAUG</w:t>
      </w:r>
    </w:p>
    <w:p w14:paraId="0EBC2567" w14:textId="15FFE056" w:rsidR="007B2B53" w:rsidRDefault="007B2B53" w:rsidP="00536916">
      <w:pPr>
        <w:spacing w:after="0" w:line="240" w:lineRule="auto"/>
        <w:jc w:val="both"/>
        <w:rPr>
          <w:sz w:val="28"/>
          <w:szCs w:val="28"/>
          <w:lang w:val="nb-NO"/>
        </w:rPr>
      </w:pPr>
      <w:r w:rsidRPr="007B2B53">
        <w:rPr>
          <w:sz w:val="28"/>
          <w:szCs w:val="28"/>
          <w:lang w:val="nb-NO"/>
        </w:rPr>
        <w:t>Den</w:t>
      </w:r>
      <w:r>
        <w:rPr>
          <w:sz w:val="28"/>
          <w:szCs w:val="28"/>
          <w:lang w:val="nb-NO"/>
        </w:rPr>
        <w:t xml:space="preserve"> 8. </w:t>
      </w:r>
      <w:r w:rsidRPr="007B2B53">
        <w:rPr>
          <w:sz w:val="28"/>
          <w:szCs w:val="28"/>
          <w:lang w:val="nb-NO"/>
        </w:rPr>
        <w:t>mai hadde vi foredrag på Nordre Lindeberg gård med Ulrik Myrhaug.</w:t>
      </w:r>
      <w:r>
        <w:rPr>
          <w:sz w:val="28"/>
          <w:szCs w:val="28"/>
          <w:lang w:val="nb-NO"/>
        </w:rPr>
        <w:t xml:space="preserve"> Oppmøtet var meget tilfredsstillende. </w:t>
      </w:r>
      <w:r w:rsidRPr="007B2B53">
        <w:rPr>
          <w:sz w:val="28"/>
          <w:szCs w:val="28"/>
          <w:lang w:val="nb-NO"/>
        </w:rPr>
        <w:t>Ulrik holdt et engasjerende</w:t>
      </w:r>
      <w:r>
        <w:rPr>
          <w:sz w:val="28"/>
          <w:szCs w:val="28"/>
          <w:lang w:val="nb-NO"/>
        </w:rPr>
        <w:t xml:space="preserve">, </w:t>
      </w:r>
      <w:r w:rsidRPr="007B2B53">
        <w:rPr>
          <w:sz w:val="28"/>
          <w:szCs w:val="28"/>
          <w:lang w:val="nb-NO"/>
        </w:rPr>
        <w:t>og inspirerende foredrag. En mann med både erfaring og kunnskap om hvordan</w:t>
      </w:r>
      <w:r>
        <w:rPr>
          <w:sz w:val="28"/>
          <w:szCs w:val="28"/>
          <w:lang w:val="nb-NO"/>
        </w:rPr>
        <w:t xml:space="preserve"> man kan </w:t>
      </w:r>
      <w:r w:rsidRPr="007B2B53">
        <w:rPr>
          <w:sz w:val="28"/>
          <w:szCs w:val="28"/>
          <w:lang w:val="nb-NO"/>
        </w:rPr>
        <w:t>lykkes med fuglehund.</w:t>
      </w:r>
    </w:p>
    <w:p w14:paraId="090234C0" w14:textId="77777777" w:rsidR="00D74A72" w:rsidRDefault="00D74A72" w:rsidP="00536916">
      <w:pPr>
        <w:spacing w:after="0" w:line="240" w:lineRule="auto"/>
        <w:jc w:val="both"/>
        <w:rPr>
          <w:sz w:val="28"/>
          <w:szCs w:val="28"/>
          <w:lang w:val="nb-NO"/>
        </w:rPr>
      </w:pPr>
    </w:p>
    <w:p w14:paraId="21C89BA0" w14:textId="77777777" w:rsidR="007B2B53" w:rsidRPr="007B2B53" w:rsidRDefault="007B2B53" w:rsidP="00536916">
      <w:pPr>
        <w:spacing w:after="0" w:line="240" w:lineRule="auto"/>
        <w:rPr>
          <w:b/>
          <w:sz w:val="28"/>
          <w:szCs w:val="28"/>
          <w:lang w:val="nb-NO"/>
        </w:rPr>
      </w:pPr>
      <w:r w:rsidRPr="007B2B53">
        <w:rPr>
          <w:b/>
          <w:sz w:val="28"/>
          <w:szCs w:val="28"/>
          <w:lang w:val="nb-NO"/>
        </w:rPr>
        <w:t>UTSTILLINGSKURS</w:t>
      </w:r>
    </w:p>
    <w:p w14:paraId="0E20E7C2" w14:textId="0A106EB1" w:rsidR="00D74A72" w:rsidRDefault="007B2B53" w:rsidP="00536916">
      <w:pPr>
        <w:spacing w:after="0" w:line="240" w:lineRule="auto"/>
        <w:jc w:val="both"/>
        <w:rPr>
          <w:sz w:val="28"/>
          <w:szCs w:val="28"/>
          <w:lang w:val="nb-NO"/>
        </w:rPr>
      </w:pPr>
      <w:r w:rsidRPr="007B2B53">
        <w:rPr>
          <w:sz w:val="28"/>
          <w:szCs w:val="28"/>
          <w:lang w:val="nb-NO"/>
        </w:rPr>
        <w:t>Årets kurs i utstilling</w:t>
      </w:r>
      <w:r>
        <w:rPr>
          <w:sz w:val="28"/>
          <w:szCs w:val="28"/>
          <w:lang w:val="nb-NO"/>
        </w:rPr>
        <w:t>steknikk</w:t>
      </w:r>
      <w:r w:rsidRPr="007B2B53">
        <w:rPr>
          <w:sz w:val="28"/>
          <w:szCs w:val="28"/>
          <w:lang w:val="nb-NO"/>
        </w:rPr>
        <w:t xml:space="preserve"> ble avholdt</w:t>
      </w:r>
      <w:r>
        <w:rPr>
          <w:sz w:val="28"/>
          <w:szCs w:val="28"/>
          <w:lang w:val="nb-NO"/>
        </w:rPr>
        <w:t xml:space="preserve"> den 22. mai hos Lene og Trygve Moen på Solbakken, </w:t>
      </w:r>
      <w:r w:rsidR="00A13F47">
        <w:rPr>
          <w:sz w:val="28"/>
          <w:szCs w:val="28"/>
          <w:lang w:val="nb-NO"/>
        </w:rPr>
        <w:t>Årnes</w:t>
      </w:r>
      <w:r>
        <w:rPr>
          <w:sz w:val="28"/>
          <w:szCs w:val="28"/>
          <w:lang w:val="nb-NO"/>
        </w:rPr>
        <w:t xml:space="preserve">. </w:t>
      </w:r>
      <w:r w:rsidRPr="007B2B53">
        <w:rPr>
          <w:sz w:val="28"/>
          <w:szCs w:val="28"/>
          <w:lang w:val="nb-NO"/>
        </w:rPr>
        <w:t>Til å veilede oss gjennom</w:t>
      </w:r>
      <w:r>
        <w:rPr>
          <w:sz w:val="28"/>
          <w:szCs w:val="28"/>
          <w:lang w:val="nb-NO"/>
        </w:rPr>
        <w:t xml:space="preserve"> regler og teknikker, hadde vi også i år </w:t>
      </w:r>
      <w:r w:rsidRPr="007B2B53">
        <w:rPr>
          <w:sz w:val="28"/>
          <w:szCs w:val="28"/>
          <w:lang w:val="nb-NO"/>
        </w:rPr>
        <w:t>god og kyndig hjelp fra Hege Rosenlund og Astrid Brun Haugen. Vi fikk alle nyttige tips i stell av hund</w:t>
      </w:r>
      <w:r w:rsidR="00D74A72">
        <w:rPr>
          <w:sz w:val="28"/>
          <w:szCs w:val="28"/>
          <w:lang w:val="nb-NO"/>
        </w:rPr>
        <w:t xml:space="preserve"> </w:t>
      </w:r>
      <w:r w:rsidRPr="007B2B53">
        <w:rPr>
          <w:sz w:val="28"/>
          <w:szCs w:val="28"/>
          <w:lang w:val="nb-NO"/>
        </w:rPr>
        <w:t>før utstilling</w:t>
      </w:r>
      <w:r w:rsidR="00D74A72">
        <w:rPr>
          <w:sz w:val="28"/>
          <w:szCs w:val="28"/>
          <w:lang w:val="nb-NO"/>
        </w:rPr>
        <w:t xml:space="preserve">, </w:t>
      </w:r>
      <w:r w:rsidRPr="007B2B53">
        <w:rPr>
          <w:sz w:val="28"/>
          <w:szCs w:val="28"/>
          <w:lang w:val="nb-NO"/>
        </w:rPr>
        <w:t>og hvordan vi</w:t>
      </w:r>
      <w:r w:rsidR="00D74A72">
        <w:rPr>
          <w:sz w:val="28"/>
          <w:szCs w:val="28"/>
          <w:lang w:val="nb-NO"/>
        </w:rPr>
        <w:t xml:space="preserve"> kan presentere den på best mulig måte i </w:t>
      </w:r>
      <w:r>
        <w:rPr>
          <w:sz w:val="28"/>
          <w:szCs w:val="28"/>
          <w:lang w:val="nb-NO"/>
        </w:rPr>
        <w:t>utstillings</w:t>
      </w:r>
      <w:r w:rsidRPr="007B2B53">
        <w:rPr>
          <w:sz w:val="28"/>
          <w:szCs w:val="28"/>
          <w:lang w:val="nb-NO"/>
        </w:rPr>
        <w:t>ringen.</w:t>
      </w:r>
      <w:r w:rsidR="00793CB0">
        <w:rPr>
          <w:sz w:val="28"/>
          <w:szCs w:val="28"/>
          <w:lang w:val="nb-NO"/>
        </w:rPr>
        <w:t xml:space="preserve"> </w:t>
      </w:r>
      <w:r w:rsidRPr="007B2B53">
        <w:rPr>
          <w:sz w:val="28"/>
          <w:szCs w:val="28"/>
          <w:lang w:val="nb-NO"/>
        </w:rPr>
        <w:t>Som tidligere år stilte Lene og Trygve Moen både veranda og grøntanlegg til disposisjon</w:t>
      </w:r>
      <w:r>
        <w:rPr>
          <w:sz w:val="28"/>
          <w:szCs w:val="28"/>
          <w:lang w:val="nb-NO"/>
        </w:rPr>
        <w:t xml:space="preserve"> for</w:t>
      </w:r>
      <w:r w:rsidR="00D74A72">
        <w:rPr>
          <w:sz w:val="28"/>
          <w:szCs w:val="28"/>
          <w:lang w:val="nb-NO"/>
        </w:rPr>
        <w:t xml:space="preserve"> deltakerne. Det ble også servert kaffe og kaker i pausene. </w:t>
      </w:r>
    </w:p>
    <w:p w14:paraId="6AC8121C" w14:textId="77777777" w:rsidR="00D74A72" w:rsidRDefault="00D74A72" w:rsidP="00536916">
      <w:pPr>
        <w:spacing w:after="0" w:line="240" w:lineRule="auto"/>
        <w:jc w:val="both"/>
        <w:rPr>
          <w:sz w:val="28"/>
          <w:szCs w:val="28"/>
          <w:lang w:val="nb-NO"/>
        </w:rPr>
      </w:pPr>
    </w:p>
    <w:p w14:paraId="67710C99" w14:textId="1AEBA32D" w:rsidR="007B2B53" w:rsidRPr="007B2B53" w:rsidRDefault="007B2B53" w:rsidP="00536916">
      <w:pPr>
        <w:spacing w:after="0" w:line="240" w:lineRule="auto"/>
        <w:rPr>
          <w:b/>
          <w:sz w:val="28"/>
          <w:szCs w:val="28"/>
          <w:lang w:val="nb-NO"/>
        </w:rPr>
      </w:pPr>
      <w:r w:rsidRPr="007B2B53">
        <w:rPr>
          <w:b/>
          <w:sz w:val="28"/>
          <w:szCs w:val="28"/>
          <w:lang w:val="nb-NO"/>
        </w:rPr>
        <w:t>UTSTILLING</w:t>
      </w:r>
    </w:p>
    <w:p w14:paraId="4D1E6023" w14:textId="337325E3" w:rsidR="00D74A72" w:rsidRDefault="007B2B53" w:rsidP="00536916">
      <w:pPr>
        <w:spacing w:after="0" w:line="240" w:lineRule="auto"/>
        <w:jc w:val="both"/>
        <w:rPr>
          <w:sz w:val="28"/>
          <w:szCs w:val="28"/>
          <w:lang w:val="nb-NO"/>
        </w:rPr>
      </w:pPr>
      <w:r w:rsidRPr="007B2B53">
        <w:rPr>
          <w:sz w:val="28"/>
          <w:szCs w:val="28"/>
          <w:lang w:val="nb-NO"/>
        </w:rPr>
        <w:t>Årets utstilling ble avhold</w:t>
      </w:r>
      <w:r w:rsidR="00D74A72">
        <w:rPr>
          <w:sz w:val="28"/>
          <w:szCs w:val="28"/>
          <w:lang w:val="nb-NO"/>
        </w:rPr>
        <w:t xml:space="preserve">t </w:t>
      </w:r>
      <w:r w:rsidRPr="007B2B53">
        <w:rPr>
          <w:sz w:val="28"/>
          <w:szCs w:val="28"/>
          <w:lang w:val="nb-NO"/>
        </w:rPr>
        <w:t>den 6</w:t>
      </w:r>
      <w:r w:rsidR="00D74A72">
        <w:rPr>
          <w:sz w:val="28"/>
          <w:szCs w:val="28"/>
          <w:lang w:val="nb-NO"/>
        </w:rPr>
        <w:t xml:space="preserve">. juni </w:t>
      </w:r>
      <w:r w:rsidRPr="007B2B53">
        <w:rPr>
          <w:sz w:val="28"/>
          <w:szCs w:val="28"/>
          <w:lang w:val="nb-NO"/>
        </w:rPr>
        <w:t>på Nordre Lindeberg gård. Vi har nå i flere år avholdt dette som en ettermiddagsutstilling i midtuke</w:t>
      </w:r>
      <w:r w:rsidR="00D74A72">
        <w:rPr>
          <w:sz w:val="28"/>
          <w:szCs w:val="28"/>
          <w:lang w:val="nb-NO"/>
        </w:rPr>
        <w:t xml:space="preserve">, noe som </w:t>
      </w:r>
      <w:r w:rsidRPr="007B2B53">
        <w:rPr>
          <w:sz w:val="28"/>
          <w:szCs w:val="28"/>
          <w:lang w:val="nb-NO"/>
        </w:rPr>
        <w:t xml:space="preserve">etter hvert </w:t>
      </w:r>
      <w:r w:rsidR="00D74A72">
        <w:rPr>
          <w:sz w:val="28"/>
          <w:szCs w:val="28"/>
          <w:lang w:val="nb-NO"/>
        </w:rPr>
        <w:t xml:space="preserve">har </w:t>
      </w:r>
      <w:r w:rsidRPr="007B2B53">
        <w:rPr>
          <w:sz w:val="28"/>
          <w:szCs w:val="28"/>
          <w:lang w:val="nb-NO"/>
        </w:rPr>
        <w:t>blitt en fin tradisjon.</w:t>
      </w:r>
    </w:p>
    <w:p w14:paraId="38D61E94" w14:textId="77777777" w:rsidR="00D74A72" w:rsidRDefault="00D74A72" w:rsidP="00536916">
      <w:pPr>
        <w:spacing w:after="0" w:line="240" w:lineRule="auto"/>
        <w:jc w:val="both"/>
        <w:rPr>
          <w:sz w:val="28"/>
          <w:szCs w:val="28"/>
          <w:lang w:val="nb-NO"/>
        </w:rPr>
      </w:pPr>
    </w:p>
    <w:p w14:paraId="6B9BF6E6" w14:textId="307C3670" w:rsidR="007B2B53" w:rsidRDefault="007B2B53" w:rsidP="00536916">
      <w:pPr>
        <w:spacing w:after="0" w:line="240" w:lineRule="auto"/>
        <w:jc w:val="both"/>
        <w:rPr>
          <w:sz w:val="28"/>
          <w:szCs w:val="28"/>
          <w:lang w:val="nb-NO"/>
        </w:rPr>
      </w:pPr>
      <w:r w:rsidRPr="007B2B53">
        <w:rPr>
          <w:sz w:val="28"/>
          <w:szCs w:val="28"/>
          <w:lang w:val="nb-NO"/>
        </w:rPr>
        <w:t>Været viste seg fra sin beste side,</w:t>
      </w:r>
      <w:r w:rsidR="00D74A72">
        <w:rPr>
          <w:sz w:val="28"/>
          <w:szCs w:val="28"/>
          <w:lang w:val="nb-NO"/>
        </w:rPr>
        <w:t xml:space="preserve"> og satte en fin ramme for utstillingen. Dommer for anledningen var Eldri Kjørren. </w:t>
      </w:r>
      <w:r w:rsidRPr="007B2B53">
        <w:rPr>
          <w:sz w:val="28"/>
          <w:szCs w:val="28"/>
          <w:lang w:val="nb-NO"/>
        </w:rPr>
        <w:t>Hun holdt en åpen</w:t>
      </w:r>
      <w:r w:rsidR="00D74A72">
        <w:rPr>
          <w:sz w:val="28"/>
          <w:szCs w:val="28"/>
          <w:lang w:val="nb-NO"/>
        </w:rPr>
        <w:t xml:space="preserve">, og fin </w:t>
      </w:r>
      <w:r w:rsidRPr="007B2B53">
        <w:rPr>
          <w:sz w:val="28"/>
          <w:szCs w:val="28"/>
          <w:lang w:val="nb-NO"/>
        </w:rPr>
        <w:t>bedømmelse</w:t>
      </w:r>
      <w:r w:rsidR="00D74A72">
        <w:rPr>
          <w:sz w:val="28"/>
          <w:szCs w:val="28"/>
          <w:lang w:val="nb-NO"/>
        </w:rPr>
        <w:t xml:space="preserve">, hvor hun </w:t>
      </w:r>
      <w:r w:rsidRPr="007B2B53">
        <w:rPr>
          <w:sz w:val="28"/>
          <w:szCs w:val="28"/>
          <w:lang w:val="nb-NO"/>
        </w:rPr>
        <w:t>redegjorde godt for styrker og svakheter hos de</w:t>
      </w:r>
      <w:r w:rsidR="00A5144E">
        <w:rPr>
          <w:sz w:val="28"/>
          <w:szCs w:val="28"/>
          <w:lang w:val="nb-NO"/>
        </w:rPr>
        <w:t xml:space="preserve"> enkelte hundene. </w:t>
      </w:r>
    </w:p>
    <w:p w14:paraId="62E75739" w14:textId="77777777" w:rsidR="00D74A72" w:rsidRPr="007B2B53" w:rsidRDefault="00D74A72" w:rsidP="00536916">
      <w:pPr>
        <w:spacing w:after="0" w:line="240" w:lineRule="auto"/>
        <w:jc w:val="both"/>
        <w:rPr>
          <w:sz w:val="28"/>
          <w:szCs w:val="28"/>
          <w:lang w:val="nb-NO"/>
        </w:rPr>
      </w:pPr>
    </w:p>
    <w:p w14:paraId="31F952AD" w14:textId="11D8DF7F" w:rsidR="007B2B53" w:rsidRDefault="007B2B53" w:rsidP="00536916">
      <w:pPr>
        <w:spacing w:after="0" w:line="240" w:lineRule="auto"/>
        <w:jc w:val="both"/>
        <w:rPr>
          <w:sz w:val="28"/>
          <w:szCs w:val="28"/>
          <w:lang w:val="nb-NO"/>
        </w:rPr>
      </w:pPr>
      <w:r w:rsidRPr="007B2B53">
        <w:rPr>
          <w:sz w:val="28"/>
          <w:szCs w:val="28"/>
          <w:lang w:val="nb-NO"/>
        </w:rPr>
        <w:t>Vi hadde 25 påmeldte hunder, 8 hannhunder og 17 tisper.</w:t>
      </w:r>
      <w:r w:rsidR="00D74A72">
        <w:rPr>
          <w:sz w:val="28"/>
          <w:szCs w:val="28"/>
          <w:lang w:val="nb-NO"/>
        </w:rPr>
        <w:t xml:space="preserve"> Endely`s Ludvik til Morten Ketil Dragseth ble BIR</w:t>
      </w:r>
      <w:r w:rsidR="00A5144E">
        <w:rPr>
          <w:sz w:val="28"/>
          <w:szCs w:val="28"/>
          <w:lang w:val="nb-NO"/>
        </w:rPr>
        <w:t xml:space="preserve">, og </w:t>
      </w:r>
      <w:r w:rsidRPr="007B2B53">
        <w:rPr>
          <w:sz w:val="28"/>
          <w:szCs w:val="28"/>
          <w:lang w:val="nb-NO"/>
        </w:rPr>
        <w:t>Balbergkampens Gaia</w:t>
      </w:r>
      <w:r w:rsidR="00A5144E">
        <w:rPr>
          <w:sz w:val="28"/>
          <w:szCs w:val="28"/>
          <w:lang w:val="nb-NO"/>
        </w:rPr>
        <w:t xml:space="preserve">, </w:t>
      </w:r>
      <w:r w:rsidRPr="007B2B53">
        <w:rPr>
          <w:sz w:val="28"/>
          <w:szCs w:val="28"/>
          <w:lang w:val="nb-NO"/>
        </w:rPr>
        <w:t>tilhørende Asgeir og Mette</w:t>
      </w:r>
      <w:r w:rsidR="00A5144E">
        <w:rPr>
          <w:sz w:val="28"/>
          <w:szCs w:val="28"/>
          <w:lang w:val="nb-NO"/>
        </w:rPr>
        <w:t xml:space="preserve"> Bjørklund ble BIM. </w:t>
      </w:r>
    </w:p>
    <w:p w14:paraId="6CFD853B" w14:textId="77777777" w:rsidR="00A5144E" w:rsidRPr="007B2B53" w:rsidRDefault="00A5144E" w:rsidP="00536916">
      <w:pPr>
        <w:spacing w:after="0" w:line="240" w:lineRule="auto"/>
        <w:jc w:val="both"/>
        <w:rPr>
          <w:sz w:val="28"/>
          <w:szCs w:val="28"/>
          <w:lang w:val="nb-NO"/>
        </w:rPr>
      </w:pPr>
    </w:p>
    <w:p w14:paraId="44E57770" w14:textId="71B5618D" w:rsidR="007B2B53" w:rsidRDefault="007B2B53" w:rsidP="00536916">
      <w:pPr>
        <w:spacing w:after="0" w:line="240" w:lineRule="auto"/>
        <w:jc w:val="both"/>
        <w:rPr>
          <w:sz w:val="28"/>
          <w:szCs w:val="28"/>
          <w:lang w:val="nb-NO"/>
        </w:rPr>
      </w:pPr>
      <w:r w:rsidRPr="007B2B53">
        <w:rPr>
          <w:sz w:val="28"/>
          <w:szCs w:val="28"/>
          <w:lang w:val="nb-NO"/>
        </w:rPr>
        <w:t>Hannhuncertet gikk til den franske importen med det klingende navnet INT JCH FR BRCH FR JCH Hercule Des Soricieres Du Sancy</w:t>
      </w:r>
      <w:r w:rsidR="00536916">
        <w:rPr>
          <w:sz w:val="28"/>
          <w:szCs w:val="28"/>
          <w:lang w:val="nb-NO"/>
        </w:rPr>
        <w:t xml:space="preserve">, </w:t>
      </w:r>
      <w:r w:rsidRPr="007B2B53">
        <w:rPr>
          <w:sz w:val="28"/>
          <w:szCs w:val="28"/>
          <w:lang w:val="nb-NO"/>
        </w:rPr>
        <w:t>tilhørende Lene og Trygve Moen.</w:t>
      </w:r>
    </w:p>
    <w:p w14:paraId="4802CAD3" w14:textId="77777777" w:rsidR="00A5144E" w:rsidRPr="007B2B53" w:rsidRDefault="00A5144E" w:rsidP="00536916">
      <w:pPr>
        <w:spacing w:after="0" w:line="240" w:lineRule="auto"/>
        <w:jc w:val="both"/>
        <w:rPr>
          <w:sz w:val="28"/>
          <w:szCs w:val="28"/>
          <w:lang w:val="nb-NO"/>
        </w:rPr>
      </w:pPr>
    </w:p>
    <w:p w14:paraId="10B4521B" w14:textId="0227787D" w:rsidR="00A5144E" w:rsidRDefault="007B2B53" w:rsidP="00536916">
      <w:pPr>
        <w:spacing w:after="0" w:line="240" w:lineRule="auto"/>
        <w:jc w:val="both"/>
        <w:rPr>
          <w:b/>
          <w:sz w:val="28"/>
          <w:szCs w:val="28"/>
          <w:lang w:val="nb-NO"/>
        </w:rPr>
      </w:pPr>
      <w:r w:rsidRPr="007B2B53">
        <w:rPr>
          <w:sz w:val="28"/>
          <w:szCs w:val="28"/>
          <w:lang w:val="nb-NO"/>
        </w:rPr>
        <w:lastRenderedPageBreak/>
        <w:t>På tispesiden gikk certet til B</w:t>
      </w:r>
      <w:r w:rsidR="00A5144E">
        <w:rPr>
          <w:sz w:val="28"/>
          <w:szCs w:val="28"/>
          <w:lang w:val="nb-NO"/>
        </w:rPr>
        <w:t>a</w:t>
      </w:r>
      <w:r w:rsidRPr="007B2B53">
        <w:rPr>
          <w:sz w:val="28"/>
          <w:szCs w:val="28"/>
          <w:lang w:val="nb-NO"/>
        </w:rPr>
        <w:t>lbergkampens Gaia</w:t>
      </w:r>
      <w:r w:rsidR="00536916">
        <w:rPr>
          <w:sz w:val="28"/>
          <w:szCs w:val="28"/>
          <w:lang w:val="nb-NO"/>
        </w:rPr>
        <w:t xml:space="preserve">, </w:t>
      </w:r>
      <w:r w:rsidRPr="007B2B53">
        <w:rPr>
          <w:sz w:val="28"/>
          <w:szCs w:val="28"/>
          <w:lang w:val="nb-NO"/>
        </w:rPr>
        <w:t>tilhørende Asgeir og Mette Bjørklund.</w:t>
      </w:r>
      <w:r w:rsidR="00536916">
        <w:rPr>
          <w:sz w:val="28"/>
          <w:szCs w:val="28"/>
          <w:lang w:val="nb-NO"/>
        </w:rPr>
        <w:br/>
      </w:r>
    </w:p>
    <w:p w14:paraId="4A9D7205" w14:textId="77777777" w:rsidR="00536916" w:rsidRPr="00536916" w:rsidRDefault="00536916" w:rsidP="00536916">
      <w:pPr>
        <w:spacing w:after="0" w:line="240" w:lineRule="auto"/>
        <w:rPr>
          <w:b/>
          <w:bCs/>
          <w:sz w:val="28"/>
          <w:szCs w:val="28"/>
          <w:u w:val="single"/>
          <w:lang w:val="nb-NO"/>
        </w:rPr>
      </w:pPr>
      <w:r w:rsidRPr="00536916">
        <w:rPr>
          <w:b/>
          <w:bCs/>
          <w:sz w:val="28"/>
          <w:szCs w:val="28"/>
          <w:lang w:val="nb-NO"/>
        </w:rPr>
        <w:t xml:space="preserve">DRESSURKURS I TRE DELER  </w:t>
      </w:r>
    </w:p>
    <w:p w14:paraId="152BF3A0" w14:textId="557F69EE" w:rsidR="00536916" w:rsidRPr="00536916" w:rsidRDefault="00536916" w:rsidP="00536916">
      <w:pPr>
        <w:spacing w:after="0" w:line="240" w:lineRule="auto"/>
        <w:jc w:val="both"/>
        <w:rPr>
          <w:sz w:val="28"/>
          <w:szCs w:val="28"/>
          <w:lang w:val="nb-NO"/>
        </w:rPr>
      </w:pPr>
      <w:r w:rsidRPr="00536916">
        <w:rPr>
          <w:sz w:val="28"/>
          <w:szCs w:val="28"/>
          <w:lang w:val="nb-NO"/>
        </w:rPr>
        <w:t>Suksessen fra tidligere</w:t>
      </w:r>
      <w:r w:rsidR="004676A9">
        <w:rPr>
          <w:sz w:val="28"/>
          <w:szCs w:val="28"/>
          <w:lang w:val="nb-NO"/>
        </w:rPr>
        <w:t xml:space="preserve"> ble også i år </w:t>
      </w:r>
      <w:r w:rsidRPr="00536916">
        <w:rPr>
          <w:sz w:val="28"/>
          <w:szCs w:val="28"/>
          <w:lang w:val="nb-NO"/>
        </w:rPr>
        <w:t>fulgt opp med nytt dressurkurs. Kurset ble</w:t>
      </w:r>
      <w:r w:rsidR="004676A9">
        <w:rPr>
          <w:sz w:val="28"/>
          <w:szCs w:val="28"/>
          <w:lang w:val="nb-NO"/>
        </w:rPr>
        <w:t xml:space="preserve"> som vanlig g</w:t>
      </w:r>
      <w:r w:rsidRPr="00536916">
        <w:rPr>
          <w:sz w:val="28"/>
          <w:szCs w:val="28"/>
          <w:lang w:val="nb-NO"/>
        </w:rPr>
        <w:t>jennomført som</w:t>
      </w:r>
      <w:r w:rsidR="004676A9">
        <w:rPr>
          <w:sz w:val="28"/>
          <w:szCs w:val="28"/>
          <w:lang w:val="nb-NO"/>
        </w:rPr>
        <w:t xml:space="preserve"> et </w:t>
      </w:r>
      <w:r w:rsidRPr="00536916">
        <w:rPr>
          <w:sz w:val="28"/>
          <w:szCs w:val="28"/>
          <w:lang w:val="nb-NO"/>
        </w:rPr>
        <w:t>intensivkurs over tre deler; herunder:</w:t>
      </w:r>
    </w:p>
    <w:p w14:paraId="522DF161" w14:textId="77777777" w:rsidR="00536916" w:rsidRPr="00536916" w:rsidRDefault="00536916" w:rsidP="00536916">
      <w:pPr>
        <w:spacing w:after="0" w:line="240" w:lineRule="auto"/>
        <w:jc w:val="both"/>
        <w:rPr>
          <w:sz w:val="28"/>
          <w:szCs w:val="28"/>
          <w:lang w:val="nb-NO"/>
        </w:rPr>
      </w:pPr>
    </w:p>
    <w:p w14:paraId="4791EF2E" w14:textId="44DC5769" w:rsidR="00536916" w:rsidRDefault="00536916" w:rsidP="00536916">
      <w:pPr>
        <w:spacing w:after="0" w:line="240" w:lineRule="auto"/>
        <w:jc w:val="both"/>
        <w:rPr>
          <w:sz w:val="28"/>
          <w:szCs w:val="28"/>
          <w:lang w:val="nb-NO"/>
        </w:rPr>
      </w:pPr>
      <w:r w:rsidRPr="00536916">
        <w:rPr>
          <w:sz w:val="28"/>
          <w:szCs w:val="28"/>
          <w:lang w:val="nb-NO"/>
        </w:rPr>
        <w:t>Del I</w:t>
      </w:r>
      <w:r w:rsidR="004C16A9">
        <w:rPr>
          <w:sz w:val="28"/>
          <w:szCs w:val="28"/>
          <w:lang w:val="nb-NO"/>
        </w:rPr>
        <w:t xml:space="preserve"> a</w:t>
      </w:r>
      <w:r w:rsidRPr="00536916">
        <w:rPr>
          <w:sz w:val="28"/>
          <w:szCs w:val="28"/>
          <w:lang w:val="nb-NO"/>
        </w:rPr>
        <w:t>:</w:t>
      </w:r>
      <w:r w:rsidR="004C16A9">
        <w:rPr>
          <w:sz w:val="28"/>
          <w:szCs w:val="28"/>
          <w:lang w:val="nb-NO"/>
        </w:rPr>
        <w:tab/>
        <w:t>Teori med hovedfokus på lederskap</w:t>
      </w:r>
    </w:p>
    <w:p w14:paraId="053703AB" w14:textId="31035964" w:rsidR="00536916" w:rsidRPr="00536916" w:rsidRDefault="004C16A9" w:rsidP="00536916">
      <w:pPr>
        <w:spacing w:after="0" w:line="240" w:lineRule="auto"/>
        <w:jc w:val="both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Del I b:</w:t>
      </w:r>
      <w:r w:rsidR="00536916">
        <w:rPr>
          <w:sz w:val="28"/>
          <w:szCs w:val="28"/>
          <w:lang w:val="nb-NO"/>
        </w:rPr>
        <w:tab/>
        <w:t>Grunndressur</w:t>
      </w:r>
      <w:r w:rsidR="00536916">
        <w:rPr>
          <w:sz w:val="28"/>
          <w:szCs w:val="28"/>
          <w:lang w:val="nb-NO"/>
        </w:rPr>
        <w:tab/>
      </w:r>
    </w:p>
    <w:p w14:paraId="4491827D" w14:textId="68891DC1" w:rsidR="00536916" w:rsidRPr="00536916" w:rsidRDefault="00536916" w:rsidP="00536916">
      <w:pPr>
        <w:spacing w:after="0" w:line="240" w:lineRule="auto"/>
        <w:rPr>
          <w:sz w:val="28"/>
          <w:szCs w:val="28"/>
          <w:lang w:val="nb-NO"/>
        </w:rPr>
      </w:pPr>
      <w:r w:rsidRPr="00536916">
        <w:rPr>
          <w:sz w:val="28"/>
          <w:szCs w:val="28"/>
          <w:lang w:val="nb-NO"/>
        </w:rPr>
        <w:t>Del II:</w:t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 w:rsidRPr="00536916">
        <w:rPr>
          <w:sz w:val="28"/>
          <w:szCs w:val="28"/>
          <w:lang w:val="nb-NO"/>
        </w:rPr>
        <w:t>Ro i oppflukt på duer</w:t>
      </w:r>
      <w:r w:rsidR="004C16A9">
        <w:rPr>
          <w:sz w:val="28"/>
          <w:szCs w:val="28"/>
          <w:lang w:val="nb-NO"/>
        </w:rPr>
        <w:t xml:space="preserve"> (støkk)</w:t>
      </w:r>
      <w:r w:rsidRPr="00536916">
        <w:rPr>
          <w:sz w:val="28"/>
          <w:szCs w:val="28"/>
          <w:lang w:val="nb-NO"/>
        </w:rPr>
        <w:t xml:space="preserve"> </w:t>
      </w:r>
    </w:p>
    <w:p w14:paraId="1D47D9E4" w14:textId="3958456B" w:rsidR="00536916" w:rsidRDefault="00536916" w:rsidP="00536916">
      <w:pPr>
        <w:spacing w:after="0" w:line="240" w:lineRule="auto"/>
        <w:rPr>
          <w:sz w:val="28"/>
          <w:szCs w:val="28"/>
          <w:lang w:val="nb-NO"/>
        </w:rPr>
      </w:pPr>
      <w:r w:rsidRPr="00536916">
        <w:rPr>
          <w:sz w:val="28"/>
          <w:szCs w:val="28"/>
          <w:lang w:val="nb-NO"/>
        </w:rPr>
        <w:t>Del III</w:t>
      </w:r>
      <w:r w:rsidR="004C16A9">
        <w:rPr>
          <w:sz w:val="28"/>
          <w:szCs w:val="28"/>
          <w:lang w:val="nb-NO"/>
        </w:rPr>
        <w:t xml:space="preserve"> a:</w:t>
      </w:r>
      <w:r w:rsidR="004C16A9">
        <w:rPr>
          <w:sz w:val="28"/>
          <w:szCs w:val="28"/>
          <w:lang w:val="nb-NO"/>
        </w:rPr>
        <w:tab/>
      </w:r>
      <w:r w:rsidRPr="00536916">
        <w:rPr>
          <w:sz w:val="28"/>
          <w:szCs w:val="28"/>
          <w:lang w:val="nb-NO"/>
        </w:rPr>
        <w:t>Ro i oppflukt på</w:t>
      </w:r>
      <w:r w:rsidR="004C16A9">
        <w:rPr>
          <w:sz w:val="28"/>
          <w:szCs w:val="28"/>
          <w:lang w:val="nb-NO"/>
        </w:rPr>
        <w:t xml:space="preserve"> duer (</w:t>
      </w:r>
      <w:r w:rsidR="001B1C8A">
        <w:rPr>
          <w:sz w:val="28"/>
          <w:szCs w:val="28"/>
          <w:lang w:val="nb-NO"/>
        </w:rPr>
        <w:t>videregående</w:t>
      </w:r>
      <w:r w:rsidR="004C16A9">
        <w:rPr>
          <w:sz w:val="28"/>
          <w:szCs w:val="28"/>
          <w:lang w:val="nb-NO"/>
        </w:rPr>
        <w:t>)</w:t>
      </w:r>
    </w:p>
    <w:p w14:paraId="5412224C" w14:textId="5061FC2A" w:rsidR="004C16A9" w:rsidRPr="00536916" w:rsidRDefault="004C16A9" w:rsidP="00536916">
      <w:pPr>
        <w:spacing w:after="0" w:line="240" w:lineRule="auto"/>
        <w:rPr>
          <w:b/>
          <w:bCs/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Del III b:</w:t>
      </w:r>
      <w:r>
        <w:rPr>
          <w:sz w:val="28"/>
          <w:szCs w:val="28"/>
          <w:lang w:val="nb-NO"/>
        </w:rPr>
        <w:tab/>
        <w:t>Føring av hund på lavland</w:t>
      </w:r>
    </w:p>
    <w:p w14:paraId="687EC98E" w14:textId="77777777" w:rsidR="00536916" w:rsidRPr="00536916" w:rsidRDefault="00536916" w:rsidP="00536916">
      <w:pPr>
        <w:spacing w:after="0" w:line="240" w:lineRule="auto"/>
        <w:rPr>
          <w:sz w:val="28"/>
          <w:szCs w:val="28"/>
          <w:lang w:val="nb-NO"/>
        </w:rPr>
      </w:pPr>
    </w:p>
    <w:p w14:paraId="5A13A8C7" w14:textId="3C48EF7D" w:rsidR="004C16A9" w:rsidRDefault="004C16A9" w:rsidP="00A13F47">
      <w:pPr>
        <w:spacing w:after="0" w:line="240" w:lineRule="auto"/>
        <w:jc w:val="both"/>
        <w:rPr>
          <w:sz w:val="28"/>
          <w:szCs w:val="28"/>
          <w:lang w:val="nb-NO"/>
        </w:rPr>
      </w:pPr>
      <w:r w:rsidRPr="00A13F47">
        <w:rPr>
          <w:sz w:val="28"/>
          <w:szCs w:val="28"/>
          <w:lang w:val="nb-NO"/>
        </w:rPr>
        <w:t>Teoridelen under Del I</w:t>
      </w:r>
      <w:r w:rsidR="00A13F47">
        <w:rPr>
          <w:sz w:val="28"/>
          <w:szCs w:val="28"/>
          <w:lang w:val="nb-NO"/>
        </w:rPr>
        <w:t xml:space="preserve">, </w:t>
      </w:r>
      <w:r w:rsidR="001B1C8A" w:rsidRPr="00A13F47">
        <w:rPr>
          <w:sz w:val="28"/>
          <w:szCs w:val="28"/>
          <w:lang w:val="nb-NO"/>
        </w:rPr>
        <w:t xml:space="preserve">som </w:t>
      </w:r>
      <w:r w:rsidRPr="00A13F47">
        <w:rPr>
          <w:sz w:val="28"/>
          <w:szCs w:val="28"/>
          <w:lang w:val="nb-NO"/>
        </w:rPr>
        <w:t>var nytt for året</w:t>
      </w:r>
      <w:r w:rsidR="00A13F47">
        <w:rPr>
          <w:sz w:val="28"/>
          <w:szCs w:val="28"/>
          <w:lang w:val="nb-NO"/>
        </w:rPr>
        <w:t xml:space="preserve">, </w:t>
      </w:r>
      <w:r w:rsidR="001B1C8A" w:rsidRPr="00A13F47">
        <w:rPr>
          <w:sz w:val="28"/>
          <w:szCs w:val="28"/>
          <w:lang w:val="nb-NO"/>
        </w:rPr>
        <w:t>gav kurset en ytterligere dimensjon</w:t>
      </w:r>
      <w:r w:rsidRPr="00A13F47">
        <w:rPr>
          <w:sz w:val="28"/>
          <w:szCs w:val="28"/>
          <w:lang w:val="nb-NO"/>
        </w:rPr>
        <w:t>. Ny lavlandsinstruks</w:t>
      </w:r>
      <w:r w:rsidR="001B1C8A" w:rsidRPr="00A13F47">
        <w:rPr>
          <w:sz w:val="28"/>
          <w:szCs w:val="28"/>
          <w:lang w:val="nb-NO"/>
        </w:rPr>
        <w:t xml:space="preserve"> </w:t>
      </w:r>
      <w:r w:rsidRPr="00A13F47">
        <w:rPr>
          <w:sz w:val="28"/>
          <w:szCs w:val="28"/>
          <w:lang w:val="nb-NO"/>
        </w:rPr>
        <w:t>medførte</w:t>
      </w:r>
      <w:r w:rsidR="004676A9">
        <w:rPr>
          <w:sz w:val="28"/>
          <w:szCs w:val="28"/>
          <w:lang w:val="nb-NO"/>
        </w:rPr>
        <w:t xml:space="preserve"> imidlertid </w:t>
      </w:r>
      <w:r w:rsidRPr="00A13F47">
        <w:rPr>
          <w:sz w:val="28"/>
          <w:szCs w:val="28"/>
          <w:lang w:val="nb-NO"/>
        </w:rPr>
        <w:t>at de opprinnelige planene måtte</w:t>
      </w:r>
      <w:r w:rsidR="001B1C8A" w:rsidRPr="00A13F47">
        <w:rPr>
          <w:sz w:val="28"/>
          <w:szCs w:val="28"/>
          <w:lang w:val="nb-NO"/>
        </w:rPr>
        <w:t xml:space="preserve"> endres. </w:t>
      </w:r>
      <w:r w:rsidRPr="00A13F47">
        <w:rPr>
          <w:sz w:val="28"/>
          <w:szCs w:val="28"/>
          <w:lang w:val="nb-NO"/>
        </w:rPr>
        <w:t>Nye tidspunkter resulterte i at flere av deltakerne ikke lenger kunne stille på Del III (lavland). For de som ikke kunne stille på lavlands</w:t>
      </w:r>
      <w:r w:rsidR="007C691E" w:rsidRPr="00A13F47">
        <w:rPr>
          <w:sz w:val="28"/>
          <w:szCs w:val="28"/>
          <w:lang w:val="nb-NO"/>
        </w:rPr>
        <w:t xml:space="preserve">kurset, opprettet vi et </w:t>
      </w:r>
      <w:r w:rsidRPr="00A13F47">
        <w:rPr>
          <w:sz w:val="28"/>
          <w:szCs w:val="28"/>
          <w:lang w:val="nb-NO"/>
        </w:rPr>
        <w:t xml:space="preserve">kompensasjonstilbud på duer hos Knut Gunnar Sørlie, noe som ble godt mottatt av deltakerne. </w:t>
      </w:r>
    </w:p>
    <w:p w14:paraId="1E34BD5F" w14:textId="77777777" w:rsidR="00A13F47" w:rsidRDefault="00A13F47" w:rsidP="00A13F47">
      <w:pPr>
        <w:spacing w:after="0" w:line="240" w:lineRule="auto"/>
        <w:jc w:val="both"/>
        <w:rPr>
          <w:sz w:val="28"/>
          <w:szCs w:val="28"/>
          <w:lang w:val="nb-NO"/>
        </w:rPr>
      </w:pPr>
    </w:p>
    <w:p w14:paraId="685198B0" w14:textId="1D5B741A" w:rsidR="00A13F47" w:rsidRPr="00A13F47" w:rsidRDefault="00A13F47" w:rsidP="00A13F47">
      <w:pPr>
        <w:spacing w:after="0" w:line="240" w:lineRule="auto"/>
        <w:rPr>
          <w:b/>
          <w:bCs/>
          <w:sz w:val="28"/>
          <w:szCs w:val="28"/>
          <w:lang w:val="nb-NO"/>
        </w:rPr>
      </w:pPr>
      <w:r w:rsidRPr="00A13F47">
        <w:rPr>
          <w:b/>
          <w:bCs/>
          <w:sz w:val="28"/>
          <w:szCs w:val="28"/>
          <w:lang w:val="nb-NO"/>
        </w:rPr>
        <w:t>DEL I, TEORI</w:t>
      </w:r>
    </w:p>
    <w:p w14:paraId="7DDD0386" w14:textId="35F49D19" w:rsidR="00A13F47" w:rsidRPr="00A13F47" w:rsidRDefault="00A13F47" w:rsidP="00A13F47">
      <w:pPr>
        <w:spacing w:after="0"/>
        <w:jc w:val="both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På ettermiddagen/kvelden den 10. mai ble teoridelen av årets kurs avholdt hos Lene og Trygve Moen på Solbakken/Årnes.</w:t>
      </w:r>
      <w:r w:rsidR="008333D6">
        <w:rPr>
          <w:sz w:val="28"/>
          <w:szCs w:val="28"/>
          <w:lang w:val="nb-NO"/>
        </w:rPr>
        <w:t xml:space="preserve"> På teoridelen møtte 9 deltakere. </w:t>
      </w:r>
      <w:r w:rsidRPr="00A13F47">
        <w:rPr>
          <w:sz w:val="28"/>
          <w:szCs w:val="28"/>
          <w:lang w:val="nb-NO"/>
        </w:rPr>
        <w:t>Her</w:t>
      </w:r>
      <w:r>
        <w:rPr>
          <w:sz w:val="28"/>
          <w:szCs w:val="28"/>
          <w:lang w:val="nb-NO"/>
        </w:rPr>
        <w:t xml:space="preserve"> ble </w:t>
      </w:r>
      <w:r w:rsidRPr="00A13F47">
        <w:rPr>
          <w:sz w:val="28"/>
          <w:szCs w:val="28"/>
          <w:lang w:val="nb-NO"/>
        </w:rPr>
        <w:t>lederskapsbegrepet</w:t>
      </w:r>
      <w:r>
        <w:rPr>
          <w:sz w:val="28"/>
          <w:szCs w:val="28"/>
          <w:lang w:val="nb-NO"/>
        </w:rPr>
        <w:t xml:space="preserve"> behørig presentert. </w:t>
      </w:r>
      <w:r w:rsidRPr="00A13F47">
        <w:rPr>
          <w:sz w:val="28"/>
          <w:szCs w:val="28"/>
          <w:lang w:val="nb-NO"/>
        </w:rPr>
        <w:t>Hva betyr lederskap? Hvordan utøver</w:t>
      </w:r>
      <w:r>
        <w:rPr>
          <w:sz w:val="28"/>
          <w:szCs w:val="28"/>
          <w:lang w:val="nb-NO"/>
        </w:rPr>
        <w:t xml:space="preserve"> du </w:t>
      </w:r>
      <w:r w:rsidRPr="00A13F47">
        <w:rPr>
          <w:sz w:val="28"/>
          <w:szCs w:val="28"/>
          <w:lang w:val="nb-NO"/>
        </w:rPr>
        <w:t>lederskap? Hva synes hunden om lederskap? I tillegg</w:t>
      </w:r>
      <w:r>
        <w:rPr>
          <w:sz w:val="28"/>
          <w:szCs w:val="28"/>
          <w:lang w:val="nb-NO"/>
        </w:rPr>
        <w:t xml:space="preserve"> ble også andre l</w:t>
      </w:r>
      <w:r w:rsidRPr="00A13F47">
        <w:rPr>
          <w:sz w:val="28"/>
          <w:szCs w:val="28"/>
          <w:lang w:val="nb-NO"/>
        </w:rPr>
        <w:t>ederskapsrelaterte forhold som respekt og lydighet</w:t>
      </w:r>
      <w:r>
        <w:rPr>
          <w:sz w:val="28"/>
          <w:szCs w:val="28"/>
          <w:lang w:val="nb-NO"/>
        </w:rPr>
        <w:t xml:space="preserve"> grundig presentert</w:t>
      </w:r>
      <w:r w:rsidRPr="00A13F47">
        <w:rPr>
          <w:sz w:val="28"/>
          <w:szCs w:val="28"/>
          <w:lang w:val="nb-NO"/>
        </w:rPr>
        <w:t>, og hvordan din daglige omgang med hunden kan bidra til å få</w:t>
      </w:r>
      <w:r>
        <w:rPr>
          <w:sz w:val="28"/>
          <w:szCs w:val="28"/>
          <w:lang w:val="nb-NO"/>
        </w:rPr>
        <w:t xml:space="preserve"> dette på </w:t>
      </w:r>
      <w:r w:rsidRPr="00A13F47">
        <w:rPr>
          <w:sz w:val="28"/>
          <w:szCs w:val="28"/>
          <w:lang w:val="nb-NO"/>
        </w:rPr>
        <w:t>plass</w:t>
      </w:r>
      <w:r>
        <w:rPr>
          <w:sz w:val="28"/>
          <w:szCs w:val="28"/>
          <w:lang w:val="nb-NO"/>
        </w:rPr>
        <w:t xml:space="preserve">. </w:t>
      </w:r>
      <w:r w:rsidRPr="00A13F47">
        <w:rPr>
          <w:sz w:val="28"/>
          <w:szCs w:val="28"/>
          <w:lang w:val="nb-NO"/>
        </w:rPr>
        <w:t>Hvordan hunden lærer</w:t>
      </w:r>
      <w:r>
        <w:rPr>
          <w:sz w:val="28"/>
          <w:szCs w:val="28"/>
          <w:lang w:val="nb-NO"/>
        </w:rPr>
        <w:t xml:space="preserve"> var også et sentralt tema under teoridelen.</w:t>
      </w:r>
      <w:r w:rsidR="008333D6">
        <w:rPr>
          <w:sz w:val="28"/>
          <w:szCs w:val="28"/>
          <w:lang w:val="nb-NO"/>
        </w:rPr>
        <w:t xml:space="preserve">  </w:t>
      </w:r>
      <w:r w:rsidRPr="00A13F47">
        <w:rPr>
          <w:sz w:val="28"/>
          <w:szCs w:val="28"/>
          <w:lang w:val="nb-NO"/>
        </w:rPr>
        <w:t xml:space="preserve"> </w:t>
      </w:r>
    </w:p>
    <w:p w14:paraId="63074299" w14:textId="0ED60228" w:rsidR="00536916" w:rsidRPr="00A13F47" w:rsidRDefault="00A13F47" w:rsidP="00536916">
      <w:pPr>
        <w:spacing w:after="0" w:line="240" w:lineRule="auto"/>
        <w:rPr>
          <w:b/>
          <w:bCs/>
          <w:sz w:val="28"/>
          <w:szCs w:val="28"/>
          <w:lang w:val="nb-NO"/>
        </w:rPr>
      </w:pPr>
      <w:r>
        <w:rPr>
          <w:b/>
          <w:bCs/>
          <w:sz w:val="28"/>
          <w:szCs w:val="28"/>
          <w:lang w:val="nb-NO"/>
        </w:rPr>
        <w:br/>
      </w:r>
      <w:r w:rsidR="00536916" w:rsidRPr="00A13F47">
        <w:rPr>
          <w:b/>
          <w:bCs/>
          <w:sz w:val="28"/>
          <w:szCs w:val="28"/>
          <w:lang w:val="nb-NO"/>
        </w:rPr>
        <w:t>DEL I</w:t>
      </w:r>
      <w:r>
        <w:rPr>
          <w:b/>
          <w:bCs/>
          <w:sz w:val="28"/>
          <w:szCs w:val="28"/>
          <w:lang w:val="nb-NO"/>
        </w:rPr>
        <w:t>, GRUNNDRESSUR</w:t>
      </w:r>
      <w:r w:rsidR="00536916" w:rsidRPr="00A13F47">
        <w:rPr>
          <w:b/>
          <w:bCs/>
          <w:sz w:val="28"/>
          <w:szCs w:val="28"/>
          <w:lang w:val="nb-NO"/>
        </w:rPr>
        <w:t xml:space="preserve">  </w:t>
      </w:r>
    </w:p>
    <w:p w14:paraId="2892C4A5" w14:textId="2D5261CB" w:rsidR="00536916" w:rsidRPr="00CB2237" w:rsidRDefault="00CB2237" w:rsidP="00536916">
      <w:pPr>
        <w:spacing w:after="0" w:line="240" w:lineRule="auto"/>
        <w:jc w:val="both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Grunndressuren ble </w:t>
      </w:r>
      <w:r w:rsidR="00536916" w:rsidRPr="00CB2237">
        <w:rPr>
          <w:sz w:val="28"/>
          <w:szCs w:val="28"/>
          <w:lang w:val="nb-NO"/>
        </w:rPr>
        <w:t>avholdt den</w:t>
      </w:r>
      <w:r>
        <w:rPr>
          <w:sz w:val="28"/>
          <w:szCs w:val="28"/>
          <w:lang w:val="nb-NO"/>
        </w:rPr>
        <w:t xml:space="preserve"> 19 og 20 mai </w:t>
      </w:r>
      <w:r w:rsidR="00536916" w:rsidRPr="00CB2237">
        <w:rPr>
          <w:sz w:val="28"/>
          <w:szCs w:val="28"/>
          <w:lang w:val="nb-NO"/>
        </w:rPr>
        <w:t>på Solbakken/Årnes hos Lene og Trygve Moen. Ansvarlige instruktører var Lene Moen og Dagfinn Elstad med Trygve Moen</w:t>
      </w:r>
      <w:r w:rsidR="004676A9">
        <w:rPr>
          <w:sz w:val="28"/>
          <w:szCs w:val="28"/>
          <w:lang w:val="nb-NO"/>
        </w:rPr>
        <w:t xml:space="preserve"> som medinstruktør. </w:t>
      </w:r>
      <w:r>
        <w:rPr>
          <w:sz w:val="28"/>
          <w:szCs w:val="28"/>
          <w:lang w:val="nb-NO"/>
        </w:rPr>
        <w:t xml:space="preserve"> </w:t>
      </w:r>
    </w:p>
    <w:p w14:paraId="218EB859" w14:textId="77777777" w:rsidR="00536916" w:rsidRPr="00CB2237" w:rsidRDefault="00536916" w:rsidP="00536916">
      <w:pPr>
        <w:spacing w:after="0" w:line="240" w:lineRule="auto"/>
        <w:jc w:val="both"/>
        <w:rPr>
          <w:sz w:val="28"/>
          <w:szCs w:val="28"/>
          <w:lang w:val="nb-NO"/>
        </w:rPr>
      </w:pPr>
    </w:p>
    <w:p w14:paraId="7B42EFF7" w14:textId="5F91E6E8" w:rsidR="00536916" w:rsidRPr="00CB2237" w:rsidRDefault="00CB2237" w:rsidP="00536916">
      <w:pPr>
        <w:spacing w:after="0" w:line="240" w:lineRule="auto"/>
        <w:jc w:val="both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9</w:t>
      </w:r>
      <w:r w:rsidR="00536916" w:rsidRPr="00CB2237">
        <w:rPr>
          <w:sz w:val="28"/>
          <w:szCs w:val="28"/>
          <w:lang w:val="nb-NO"/>
        </w:rPr>
        <w:t xml:space="preserve"> ekvipasjer deltok med Irske Settere i alderen </w:t>
      </w:r>
      <w:r>
        <w:rPr>
          <w:sz w:val="28"/>
          <w:szCs w:val="28"/>
          <w:lang w:val="nb-NO"/>
        </w:rPr>
        <w:t>4 måneder til 4 år. De aller fleste hundene var</w:t>
      </w:r>
      <w:r w:rsidR="0087266B">
        <w:rPr>
          <w:sz w:val="28"/>
          <w:szCs w:val="28"/>
          <w:lang w:val="nb-NO"/>
        </w:rPr>
        <w:t xml:space="preserve"> imidlertid</w:t>
      </w:r>
      <w:r>
        <w:rPr>
          <w:sz w:val="28"/>
          <w:szCs w:val="28"/>
          <w:lang w:val="nb-NO"/>
        </w:rPr>
        <w:t xml:space="preserve"> under ett år. </w:t>
      </w:r>
      <w:r w:rsidR="00536916" w:rsidRPr="00CB2237">
        <w:rPr>
          <w:sz w:val="28"/>
          <w:szCs w:val="28"/>
          <w:lang w:val="nb-NO"/>
        </w:rPr>
        <w:t>Med noen få unntak var de aller fleste</w:t>
      </w:r>
      <w:r>
        <w:rPr>
          <w:sz w:val="28"/>
          <w:szCs w:val="28"/>
          <w:lang w:val="nb-NO"/>
        </w:rPr>
        <w:t xml:space="preserve"> deltakerne</w:t>
      </w:r>
      <w:r w:rsidR="00536916" w:rsidRPr="00CB2237">
        <w:rPr>
          <w:sz w:val="28"/>
          <w:szCs w:val="28"/>
          <w:lang w:val="nb-NO"/>
        </w:rPr>
        <w:t xml:space="preserve"> førstegangseiere. </w:t>
      </w:r>
      <w:r>
        <w:rPr>
          <w:sz w:val="28"/>
          <w:szCs w:val="28"/>
          <w:lang w:val="nb-NO"/>
        </w:rPr>
        <w:t xml:space="preserve">Momenter som ble vektlagt denne helgen var «gå </w:t>
      </w:r>
      <w:r>
        <w:rPr>
          <w:sz w:val="28"/>
          <w:szCs w:val="28"/>
          <w:lang w:val="nb-NO"/>
        </w:rPr>
        <w:lastRenderedPageBreak/>
        <w:t>på plass», «kom», «sitt»; herunder avstandssitt og bli sittende</w:t>
      </w:r>
      <w:r w:rsidR="004676A9">
        <w:rPr>
          <w:sz w:val="28"/>
          <w:szCs w:val="28"/>
          <w:lang w:val="nb-NO"/>
        </w:rPr>
        <w:t xml:space="preserve"> med og uten fløyte</w:t>
      </w:r>
      <w:r>
        <w:rPr>
          <w:sz w:val="28"/>
          <w:szCs w:val="28"/>
          <w:lang w:val="nb-NO"/>
        </w:rPr>
        <w:t xml:space="preserve">. </w:t>
      </w:r>
      <w:r w:rsidR="00536916" w:rsidRPr="00CB2237">
        <w:rPr>
          <w:sz w:val="28"/>
          <w:szCs w:val="28"/>
          <w:lang w:val="nb-NO"/>
        </w:rPr>
        <w:t xml:space="preserve">Pausene ble flittig brukt til </w:t>
      </w:r>
      <w:r>
        <w:rPr>
          <w:sz w:val="28"/>
          <w:szCs w:val="28"/>
          <w:lang w:val="nb-NO"/>
        </w:rPr>
        <w:t>hundeprat, med fokus</w:t>
      </w:r>
      <w:r w:rsidR="0087266B">
        <w:rPr>
          <w:sz w:val="28"/>
          <w:szCs w:val="28"/>
          <w:lang w:val="nb-NO"/>
        </w:rPr>
        <w:t xml:space="preserve"> på</w:t>
      </w:r>
      <w:r>
        <w:rPr>
          <w:sz w:val="28"/>
          <w:szCs w:val="28"/>
          <w:lang w:val="nb-NO"/>
        </w:rPr>
        <w:t xml:space="preserve"> hva betydningen av det daglige hundeholdet har</w:t>
      </w:r>
      <w:r w:rsidR="0087266B">
        <w:rPr>
          <w:sz w:val="28"/>
          <w:szCs w:val="28"/>
          <w:lang w:val="nb-NO"/>
        </w:rPr>
        <w:t xml:space="preserve"> å si</w:t>
      </w:r>
      <w:r>
        <w:rPr>
          <w:sz w:val="28"/>
          <w:szCs w:val="28"/>
          <w:lang w:val="nb-NO"/>
        </w:rPr>
        <w:t xml:space="preserve"> for respekt og lederskap. </w:t>
      </w:r>
    </w:p>
    <w:p w14:paraId="51FCDB6D" w14:textId="77777777" w:rsidR="00536916" w:rsidRPr="00CB2237" w:rsidRDefault="00536916" w:rsidP="00536916">
      <w:pPr>
        <w:spacing w:after="0" w:line="240" w:lineRule="auto"/>
        <w:jc w:val="both"/>
        <w:rPr>
          <w:sz w:val="28"/>
          <w:szCs w:val="28"/>
          <w:lang w:val="nb-NO"/>
        </w:rPr>
      </w:pPr>
    </w:p>
    <w:p w14:paraId="6C7AD8CF" w14:textId="562624E5" w:rsidR="00536916" w:rsidRPr="00CB2237" w:rsidRDefault="00536916" w:rsidP="00536916">
      <w:pPr>
        <w:spacing w:after="0" w:line="240" w:lineRule="auto"/>
        <w:jc w:val="both"/>
        <w:rPr>
          <w:sz w:val="28"/>
          <w:szCs w:val="28"/>
          <w:lang w:val="nb-NO"/>
        </w:rPr>
      </w:pPr>
      <w:r w:rsidRPr="00CB2237">
        <w:rPr>
          <w:sz w:val="28"/>
          <w:szCs w:val="28"/>
          <w:lang w:val="nb-NO"/>
        </w:rPr>
        <w:t>På søndag hadde vi nok en gang gleden av å "toppe laget" med Cato Martin Jonassen</w:t>
      </w:r>
      <w:r w:rsidR="00CB2237">
        <w:rPr>
          <w:sz w:val="28"/>
          <w:szCs w:val="28"/>
          <w:lang w:val="nb-NO"/>
        </w:rPr>
        <w:t xml:space="preserve">. </w:t>
      </w:r>
      <w:r w:rsidRPr="00CB2237">
        <w:rPr>
          <w:sz w:val="28"/>
          <w:szCs w:val="28"/>
          <w:lang w:val="nb-NO"/>
        </w:rPr>
        <w:t>Cato har blant annet bakgrunn fra Forsvarets Hundeskole. Han er en høyt respektert jaktprøvedommer, og kan vise til imponerende resultater med egne hunder.</w:t>
      </w:r>
      <w:r w:rsidR="0087266B">
        <w:rPr>
          <w:sz w:val="28"/>
          <w:szCs w:val="28"/>
          <w:lang w:val="nb-NO"/>
        </w:rPr>
        <w:t xml:space="preserve"> </w:t>
      </w:r>
      <w:r w:rsidR="00793CB0">
        <w:rPr>
          <w:sz w:val="28"/>
          <w:szCs w:val="28"/>
          <w:lang w:val="nb-NO"/>
        </w:rPr>
        <w:t>T</w:t>
      </w:r>
      <w:r w:rsidR="0087266B">
        <w:rPr>
          <w:sz w:val="28"/>
          <w:szCs w:val="28"/>
          <w:lang w:val="nb-NO"/>
        </w:rPr>
        <w:t xml:space="preserve">eori, og problemløsning stod på agendaen denne søndagen. </w:t>
      </w:r>
    </w:p>
    <w:p w14:paraId="3FDC72D6" w14:textId="77777777" w:rsidR="00536916" w:rsidRPr="00CB2237" w:rsidRDefault="00536916" w:rsidP="00536916">
      <w:pPr>
        <w:spacing w:after="0" w:line="240" w:lineRule="auto"/>
        <w:jc w:val="both"/>
        <w:rPr>
          <w:sz w:val="28"/>
          <w:szCs w:val="28"/>
          <w:lang w:val="nb-NO"/>
        </w:rPr>
      </w:pPr>
    </w:p>
    <w:p w14:paraId="072E5C54" w14:textId="2508B94D" w:rsidR="00536916" w:rsidRPr="00CB2237" w:rsidRDefault="00536916" w:rsidP="00536916">
      <w:pPr>
        <w:spacing w:after="0" w:line="240" w:lineRule="auto"/>
        <w:jc w:val="both"/>
        <w:rPr>
          <w:sz w:val="28"/>
          <w:szCs w:val="28"/>
          <w:lang w:val="nb-NO"/>
        </w:rPr>
      </w:pPr>
      <w:r w:rsidRPr="00CB2237">
        <w:rPr>
          <w:sz w:val="28"/>
          <w:szCs w:val="28"/>
          <w:lang w:val="nb-NO"/>
        </w:rPr>
        <w:t xml:space="preserve">Tilbakemeldingene fra deltakerne var </w:t>
      </w:r>
      <w:r w:rsidR="00CB2237">
        <w:rPr>
          <w:sz w:val="28"/>
          <w:szCs w:val="28"/>
          <w:lang w:val="nb-NO"/>
        </w:rPr>
        <w:t xml:space="preserve">udelt </w:t>
      </w:r>
      <w:r w:rsidRPr="00CB2237">
        <w:rPr>
          <w:sz w:val="28"/>
          <w:szCs w:val="28"/>
          <w:lang w:val="nb-NO"/>
        </w:rPr>
        <w:t>positive.</w:t>
      </w:r>
    </w:p>
    <w:p w14:paraId="1898BB2A" w14:textId="77777777" w:rsidR="00536916" w:rsidRPr="00B04CC8" w:rsidRDefault="00536916" w:rsidP="00536916">
      <w:pPr>
        <w:spacing w:after="0" w:line="240" w:lineRule="auto"/>
        <w:jc w:val="both"/>
        <w:rPr>
          <w:strike/>
          <w:sz w:val="28"/>
          <w:szCs w:val="28"/>
          <w:lang w:val="nb-NO"/>
        </w:rPr>
      </w:pPr>
    </w:p>
    <w:p w14:paraId="66DCF8E1" w14:textId="782121BD" w:rsidR="00536916" w:rsidRPr="004676A9" w:rsidRDefault="00536916" w:rsidP="00536916">
      <w:pPr>
        <w:spacing w:after="0" w:line="240" w:lineRule="auto"/>
        <w:jc w:val="both"/>
        <w:rPr>
          <w:sz w:val="28"/>
          <w:szCs w:val="28"/>
          <w:lang w:val="nb-NO"/>
        </w:rPr>
      </w:pPr>
      <w:r w:rsidRPr="004676A9">
        <w:rPr>
          <w:b/>
          <w:bCs/>
          <w:sz w:val="28"/>
          <w:szCs w:val="28"/>
          <w:lang w:val="nb-NO"/>
        </w:rPr>
        <w:t>DEL II</w:t>
      </w:r>
      <w:r w:rsidR="00793CB0">
        <w:rPr>
          <w:b/>
          <w:bCs/>
          <w:sz w:val="28"/>
          <w:szCs w:val="28"/>
          <w:lang w:val="nb-NO"/>
        </w:rPr>
        <w:t xml:space="preserve"> – RO I OPPFLUKT</w:t>
      </w:r>
      <w:r w:rsidRPr="004676A9">
        <w:rPr>
          <w:sz w:val="28"/>
          <w:szCs w:val="28"/>
          <w:lang w:val="nb-NO"/>
        </w:rPr>
        <w:t xml:space="preserve"> </w:t>
      </w:r>
    </w:p>
    <w:p w14:paraId="4644C2FA" w14:textId="38B59FFE" w:rsidR="00536916" w:rsidRDefault="00536916" w:rsidP="00536916">
      <w:pPr>
        <w:spacing w:after="0" w:line="240" w:lineRule="auto"/>
        <w:jc w:val="both"/>
        <w:rPr>
          <w:sz w:val="28"/>
          <w:szCs w:val="28"/>
          <w:lang w:val="nb-NO"/>
        </w:rPr>
      </w:pPr>
      <w:r w:rsidRPr="004676A9">
        <w:rPr>
          <w:sz w:val="28"/>
          <w:szCs w:val="28"/>
          <w:lang w:val="nb-NO"/>
        </w:rPr>
        <w:t xml:space="preserve">Del II </w:t>
      </w:r>
      <w:r w:rsidR="004676A9">
        <w:rPr>
          <w:sz w:val="28"/>
          <w:szCs w:val="28"/>
          <w:lang w:val="nb-NO"/>
        </w:rPr>
        <w:t xml:space="preserve">ble avviklet i to puljer, 8 august og 15 august, med </w:t>
      </w:r>
      <w:r w:rsidRPr="004676A9">
        <w:rPr>
          <w:sz w:val="28"/>
          <w:szCs w:val="28"/>
          <w:lang w:val="nb-NO"/>
        </w:rPr>
        <w:t xml:space="preserve">henholdsvis </w:t>
      </w:r>
      <w:r w:rsidR="004676A9">
        <w:rPr>
          <w:sz w:val="28"/>
          <w:szCs w:val="28"/>
          <w:lang w:val="nb-NO"/>
        </w:rPr>
        <w:t>6</w:t>
      </w:r>
      <w:r w:rsidRPr="004676A9">
        <w:rPr>
          <w:sz w:val="28"/>
          <w:szCs w:val="28"/>
          <w:lang w:val="nb-NO"/>
        </w:rPr>
        <w:t xml:space="preserve"> og </w:t>
      </w:r>
      <w:r w:rsidR="004676A9">
        <w:rPr>
          <w:sz w:val="28"/>
          <w:szCs w:val="28"/>
          <w:lang w:val="nb-NO"/>
        </w:rPr>
        <w:t>8</w:t>
      </w:r>
      <w:r w:rsidRPr="004676A9">
        <w:rPr>
          <w:sz w:val="28"/>
          <w:szCs w:val="28"/>
          <w:lang w:val="nb-NO"/>
        </w:rPr>
        <w:t xml:space="preserve"> ekvipasjer. Kurset ble gjennomført hos Knut Gunnar Sørlie (KG) på </w:t>
      </w:r>
      <w:r w:rsidR="00143586">
        <w:rPr>
          <w:sz w:val="28"/>
          <w:szCs w:val="28"/>
          <w:lang w:val="nb-NO"/>
        </w:rPr>
        <w:t>Frogner</w:t>
      </w:r>
      <w:r w:rsidRPr="004676A9">
        <w:rPr>
          <w:sz w:val="28"/>
          <w:szCs w:val="28"/>
          <w:lang w:val="nb-NO"/>
        </w:rPr>
        <w:t xml:space="preserve"> med duer som provokasjon. Formålet med</w:t>
      </w:r>
      <w:r w:rsidR="00143586">
        <w:rPr>
          <w:sz w:val="28"/>
          <w:szCs w:val="28"/>
          <w:lang w:val="nb-NO"/>
        </w:rPr>
        <w:t xml:space="preserve"> denne delen av </w:t>
      </w:r>
      <w:r w:rsidRPr="004676A9">
        <w:rPr>
          <w:sz w:val="28"/>
          <w:szCs w:val="28"/>
          <w:lang w:val="nb-NO"/>
        </w:rPr>
        <w:t>kurset var å lære hundene at fugl i lufta "betyr sitt". KG som har drevet denne typen dressur siden 1995</w:t>
      </w:r>
      <w:r w:rsidR="00143586">
        <w:rPr>
          <w:sz w:val="28"/>
          <w:szCs w:val="28"/>
          <w:lang w:val="nb-NO"/>
        </w:rPr>
        <w:t xml:space="preserve"> ledet oss igjennom med stødig hånd. </w:t>
      </w:r>
      <w:r w:rsidRPr="004676A9">
        <w:rPr>
          <w:sz w:val="28"/>
          <w:szCs w:val="28"/>
          <w:lang w:val="nb-NO"/>
        </w:rPr>
        <w:t>I pausene hadde vi spørsmål &amp; svar – sekvenser hvor også avdelingens egne instruktører deltok.</w:t>
      </w:r>
    </w:p>
    <w:p w14:paraId="12FAB4A7" w14:textId="77777777" w:rsidR="00143586" w:rsidRDefault="00143586" w:rsidP="00536916">
      <w:pPr>
        <w:spacing w:after="0" w:line="240" w:lineRule="auto"/>
        <w:jc w:val="both"/>
        <w:rPr>
          <w:sz w:val="28"/>
          <w:szCs w:val="28"/>
          <w:lang w:val="nb-NO"/>
        </w:rPr>
      </w:pPr>
    </w:p>
    <w:p w14:paraId="239A2F04" w14:textId="78A5EE60" w:rsidR="00536916" w:rsidRPr="00143586" w:rsidRDefault="00536916" w:rsidP="00536916">
      <w:pPr>
        <w:spacing w:after="0" w:line="240" w:lineRule="auto"/>
        <w:jc w:val="both"/>
        <w:rPr>
          <w:sz w:val="28"/>
          <w:szCs w:val="28"/>
          <w:lang w:val="nb-NO"/>
        </w:rPr>
      </w:pPr>
      <w:r w:rsidRPr="00143586">
        <w:rPr>
          <w:b/>
          <w:bCs/>
          <w:sz w:val="28"/>
          <w:szCs w:val="28"/>
          <w:lang w:val="nb-NO"/>
        </w:rPr>
        <w:t xml:space="preserve">DEL III </w:t>
      </w:r>
      <w:r w:rsidR="00143586">
        <w:rPr>
          <w:b/>
          <w:bCs/>
          <w:sz w:val="28"/>
          <w:szCs w:val="28"/>
          <w:lang w:val="nb-NO"/>
        </w:rPr>
        <w:t xml:space="preserve">a, </w:t>
      </w:r>
      <w:r w:rsidR="00793CB0">
        <w:rPr>
          <w:b/>
          <w:bCs/>
          <w:sz w:val="28"/>
          <w:szCs w:val="28"/>
          <w:lang w:val="nb-NO"/>
        </w:rPr>
        <w:t>RO I OPPFLUKT</w:t>
      </w:r>
      <w:r w:rsidR="00143586">
        <w:rPr>
          <w:b/>
          <w:bCs/>
          <w:sz w:val="28"/>
          <w:szCs w:val="28"/>
          <w:lang w:val="nb-NO"/>
        </w:rPr>
        <w:t xml:space="preserve"> (</w:t>
      </w:r>
      <w:r w:rsidR="00793CB0">
        <w:rPr>
          <w:b/>
          <w:bCs/>
          <w:sz w:val="28"/>
          <w:szCs w:val="28"/>
          <w:lang w:val="nb-NO"/>
        </w:rPr>
        <w:t>VIDEREGÅENDE</w:t>
      </w:r>
      <w:r w:rsidR="00143586">
        <w:rPr>
          <w:b/>
          <w:bCs/>
          <w:sz w:val="28"/>
          <w:szCs w:val="28"/>
          <w:lang w:val="nb-NO"/>
        </w:rPr>
        <w:t>)</w:t>
      </w:r>
    </w:p>
    <w:p w14:paraId="3C1B9E1E" w14:textId="16538981" w:rsidR="00143586" w:rsidRDefault="00143586" w:rsidP="00536916">
      <w:pPr>
        <w:spacing w:after="0" w:line="240" w:lineRule="auto"/>
        <w:jc w:val="both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Del III a, ble opprettet som et kompen</w:t>
      </w:r>
      <w:r w:rsidR="00C7324D">
        <w:rPr>
          <w:sz w:val="28"/>
          <w:szCs w:val="28"/>
          <w:lang w:val="nb-NO"/>
        </w:rPr>
        <w:t>s</w:t>
      </w:r>
      <w:r>
        <w:rPr>
          <w:sz w:val="28"/>
          <w:szCs w:val="28"/>
          <w:lang w:val="nb-NO"/>
        </w:rPr>
        <w:t xml:space="preserve">asjonstilbud til kursdeltakere som ikke kunne stille på den opprinnelige Del III, grunnet nye tidspunkter som følge av den nye lavlandsinstruksen. </w:t>
      </w:r>
    </w:p>
    <w:p w14:paraId="054B92F5" w14:textId="77777777" w:rsidR="00143586" w:rsidRDefault="00143586" w:rsidP="00536916">
      <w:pPr>
        <w:spacing w:after="0" w:line="240" w:lineRule="auto"/>
        <w:jc w:val="both"/>
        <w:rPr>
          <w:sz w:val="28"/>
          <w:szCs w:val="28"/>
          <w:lang w:val="nb-NO"/>
        </w:rPr>
      </w:pPr>
    </w:p>
    <w:p w14:paraId="35D7E42E" w14:textId="158AC779" w:rsidR="00143586" w:rsidRDefault="00536916" w:rsidP="00536916">
      <w:pPr>
        <w:spacing w:after="0" w:line="240" w:lineRule="auto"/>
        <w:jc w:val="both"/>
        <w:rPr>
          <w:sz w:val="28"/>
          <w:szCs w:val="28"/>
          <w:lang w:val="nb-NO"/>
        </w:rPr>
      </w:pPr>
      <w:r w:rsidRPr="004676A9">
        <w:rPr>
          <w:sz w:val="28"/>
          <w:szCs w:val="28"/>
          <w:lang w:val="nb-NO"/>
        </w:rPr>
        <w:t>Del III</w:t>
      </w:r>
      <w:r w:rsidR="00143586">
        <w:rPr>
          <w:sz w:val="28"/>
          <w:szCs w:val="28"/>
          <w:lang w:val="nb-NO"/>
        </w:rPr>
        <w:t xml:space="preserve"> a ble også avviklet hos Knut Gunnar Sørlie. </w:t>
      </w:r>
      <w:r w:rsidR="00C7324D">
        <w:rPr>
          <w:sz w:val="28"/>
          <w:szCs w:val="28"/>
          <w:lang w:val="nb-NO"/>
        </w:rPr>
        <w:t xml:space="preserve">Duer ble </w:t>
      </w:r>
      <w:r w:rsidR="00143586">
        <w:rPr>
          <w:sz w:val="28"/>
          <w:szCs w:val="28"/>
          <w:lang w:val="nb-NO"/>
        </w:rPr>
        <w:t xml:space="preserve">brukt som provokasjon. </w:t>
      </w:r>
      <w:r w:rsidR="00C7324D">
        <w:rPr>
          <w:sz w:val="28"/>
          <w:szCs w:val="28"/>
          <w:lang w:val="nb-NO"/>
        </w:rPr>
        <w:t xml:space="preserve">På denne delen gikk vi ett steg baklengs i fuglearbeidet hvor hundene fikk trene ro i oppflukt etter stand u/reis. På denne delen var det 6 ekvipasjer som stilte til start. </w:t>
      </w:r>
    </w:p>
    <w:p w14:paraId="263DF28D" w14:textId="77777777" w:rsidR="00143586" w:rsidRDefault="00143586" w:rsidP="00536916">
      <w:pPr>
        <w:spacing w:after="0" w:line="240" w:lineRule="auto"/>
        <w:jc w:val="both"/>
        <w:rPr>
          <w:sz w:val="28"/>
          <w:szCs w:val="28"/>
          <w:lang w:val="nb-NO"/>
        </w:rPr>
      </w:pPr>
    </w:p>
    <w:p w14:paraId="004EF7FB" w14:textId="78E363FC" w:rsidR="00C7324D" w:rsidRPr="00143586" w:rsidRDefault="00C7324D" w:rsidP="00C7324D">
      <w:pPr>
        <w:spacing w:after="0" w:line="240" w:lineRule="auto"/>
        <w:jc w:val="both"/>
        <w:rPr>
          <w:sz w:val="28"/>
          <w:szCs w:val="28"/>
          <w:lang w:val="nb-NO"/>
        </w:rPr>
      </w:pPr>
      <w:r w:rsidRPr="00143586">
        <w:rPr>
          <w:b/>
          <w:bCs/>
          <w:sz w:val="28"/>
          <w:szCs w:val="28"/>
          <w:lang w:val="nb-NO"/>
        </w:rPr>
        <w:t xml:space="preserve">DEL III </w:t>
      </w:r>
      <w:r>
        <w:rPr>
          <w:b/>
          <w:bCs/>
          <w:sz w:val="28"/>
          <w:szCs w:val="28"/>
          <w:lang w:val="nb-NO"/>
        </w:rPr>
        <w:t xml:space="preserve">b, </w:t>
      </w:r>
      <w:r w:rsidR="00AC76A7">
        <w:rPr>
          <w:b/>
          <w:bCs/>
          <w:sz w:val="28"/>
          <w:szCs w:val="28"/>
          <w:lang w:val="nb-NO"/>
        </w:rPr>
        <w:t>FØRING AV HUND PÅ LAVLAND</w:t>
      </w:r>
    </w:p>
    <w:p w14:paraId="78DF8ACD" w14:textId="732041CB" w:rsidR="00C7324D" w:rsidRDefault="00C7324D" w:rsidP="00536916">
      <w:pPr>
        <w:spacing w:after="0" w:line="240" w:lineRule="auto"/>
        <w:jc w:val="both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Denne delen fant sted hos Stian Aaserud på Årnes/Togstad den 20 og 24 september. Formålet med denne delen av kurset var «føring av hund på lavland» i terreng besatt med rapphøns og fasaner. To og to hunder ble sluppet i fritt søk på samme måte som på jaktprøver. Det stilte henholdsvis 6 og 5 ekvipasjer, 11 ekvipasjer totalt</w:t>
      </w:r>
      <w:r w:rsidR="00B24CA6">
        <w:rPr>
          <w:sz w:val="28"/>
          <w:szCs w:val="28"/>
          <w:lang w:val="nb-NO"/>
        </w:rPr>
        <w:t xml:space="preserve">, </w:t>
      </w:r>
      <w:r>
        <w:rPr>
          <w:sz w:val="28"/>
          <w:szCs w:val="28"/>
          <w:lang w:val="nb-NO"/>
        </w:rPr>
        <w:t xml:space="preserve">på de to ettermiddagene. Ansvarlige instruktører var Trygve Moen, Ingemar Söderström og Stian Aaserud. </w:t>
      </w:r>
    </w:p>
    <w:p w14:paraId="1141E190" w14:textId="77777777" w:rsidR="00C7324D" w:rsidRDefault="00C7324D" w:rsidP="00536916">
      <w:pPr>
        <w:spacing w:after="0" w:line="240" w:lineRule="auto"/>
        <w:jc w:val="both"/>
        <w:rPr>
          <w:sz w:val="28"/>
          <w:szCs w:val="28"/>
          <w:lang w:val="nb-NO"/>
        </w:rPr>
      </w:pPr>
    </w:p>
    <w:p w14:paraId="66C3CBA0" w14:textId="4A982C99" w:rsidR="007F7944" w:rsidRDefault="00B24CA6" w:rsidP="00536916">
      <w:pPr>
        <w:spacing w:after="0" w:line="240" w:lineRule="auto"/>
        <w:jc w:val="both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lastRenderedPageBreak/>
        <w:br/>
      </w:r>
      <w:r w:rsidR="00536916" w:rsidRPr="004676A9">
        <w:rPr>
          <w:sz w:val="28"/>
          <w:szCs w:val="28"/>
          <w:lang w:val="nb-NO"/>
        </w:rPr>
        <w:t>Alt i alt er vi godt fornøyd med gjennomføringen av</w:t>
      </w:r>
      <w:r>
        <w:rPr>
          <w:sz w:val="28"/>
          <w:szCs w:val="28"/>
          <w:lang w:val="nb-NO"/>
        </w:rPr>
        <w:t xml:space="preserve"> årets dressurkurs. </w:t>
      </w:r>
      <w:r w:rsidR="007F7944">
        <w:rPr>
          <w:sz w:val="28"/>
          <w:szCs w:val="28"/>
          <w:lang w:val="nb-NO"/>
        </w:rPr>
        <w:t xml:space="preserve">Vi retter en stor takk til samtlige bidragsytere, og en spesiell takk til Lene og Trygve Moen som stiller sine fasiliteter til disposisjon for klubbens medlemmer år etter år. </w:t>
      </w:r>
      <w:r w:rsidR="007F7944">
        <w:rPr>
          <w:sz w:val="28"/>
          <w:szCs w:val="28"/>
          <w:lang w:val="nb-NO"/>
        </w:rPr>
        <w:br/>
      </w:r>
    </w:p>
    <w:p w14:paraId="217C1BD6" w14:textId="77777777" w:rsidR="007B2B53" w:rsidRPr="007B2B53" w:rsidRDefault="007B2B53" w:rsidP="00877F4F">
      <w:pPr>
        <w:spacing w:after="0" w:line="240" w:lineRule="auto"/>
        <w:rPr>
          <w:rFonts w:cstheme="minorHAnsi"/>
          <w:b/>
          <w:sz w:val="28"/>
          <w:szCs w:val="28"/>
          <w:lang w:val="nb-NO"/>
        </w:rPr>
      </w:pPr>
      <w:r w:rsidRPr="007B2B53">
        <w:rPr>
          <w:rFonts w:cstheme="minorHAnsi"/>
          <w:b/>
          <w:sz w:val="28"/>
          <w:szCs w:val="28"/>
          <w:lang w:val="nb-NO"/>
        </w:rPr>
        <w:t>FASANCUP – KLUBBMESTERSKAP 2018</w:t>
      </w:r>
    </w:p>
    <w:p w14:paraId="0F53E5E7" w14:textId="7F83D477" w:rsidR="007B2B53" w:rsidRDefault="007B2B53" w:rsidP="00877F4F">
      <w:pPr>
        <w:spacing w:after="0" w:line="240" w:lineRule="auto"/>
        <w:jc w:val="both"/>
        <w:rPr>
          <w:rFonts w:cstheme="minorHAnsi"/>
          <w:sz w:val="28"/>
          <w:szCs w:val="28"/>
          <w:lang w:val="nb-NO"/>
        </w:rPr>
      </w:pPr>
      <w:r w:rsidRPr="007B2B53">
        <w:rPr>
          <w:rFonts w:cstheme="minorHAnsi"/>
          <w:sz w:val="28"/>
          <w:szCs w:val="28"/>
          <w:lang w:val="nb-NO"/>
        </w:rPr>
        <w:t>Årets fasancup ble avholdt i Skogbygda søndag 4</w:t>
      </w:r>
      <w:r w:rsidR="00014BE3">
        <w:rPr>
          <w:rFonts w:cstheme="minorHAnsi"/>
          <w:sz w:val="28"/>
          <w:szCs w:val="28"/>
          <w:lang w:val="nb-NO"/>
        </w:rPr>
        <w:t xml:space="preserve">. </w:t>
      </w:r>
      <w:r w:rsidRPr="007B2B53">
        <w:rPr>
          <w:rFonts w:cstheme="minorHAnsi"/>
          <w:sz w:val="28"/>
          <w:szCs w:val="28"/>
          <w:lang w:val="nb-NO"/>
        </w:rPr>
        <w:t>november.</w:t>
      </w:r>
      <w:r w:rsidR="00877F4F">
        <w:rPr>
          <w:rFonts w:cstheme="minorHAnsi"/>
          <w:sz w:val="28"/>
          <w:szCs w:val="28"/>
          <w:lang w:val="nb-NO"/>
        </w:rPr>
        <w:t xml:space="preserve"> </w:t>
      </w:r>
      <w:r w:rsidRPr="007B2B53">
        <w:rPr>
          <w:rFonts w:cstheme="minorHAnsi"/>
          <w:sz w:val="28"/>
          <w:szCs w:val="28"/>
          <w:lang w:val="nb-NO"/>
        </w:rPr>
        <w:t>Vi hadde 22 påmeldte hunder,</w:t>
      </w:r>
      <w:r w:rsidR="00014BE3">
        <w:rPr>
          <w:rFonts w:cstheme="minorHAnsi"/>
          <w:sz w:val="28"/>
          <w:szCs w:val="28"/>
          <w:lang w:val="nb-NO"/>
        </w:rPr>
        <w:t xml:space="preserve"> som er et noe lavere antall enn </w:t>
      </w:r>
      <w:r w:rsidRPr="007B2B53">
        <w:rPr>
          <w:rFonts w:cstheme="minorHAnsi"/>
          <w:sz w:val="28"/>
          <w:szCs w:val="28"/>
          <w:lang w:val="nb-NO"/>
        </w:rPr>
        <w:t>tidligere</w:t>
      </w:r>
      <w:r w:rsidR="00014BE3">
        <w:rPr>
          <w:rFonts w:cstheme="minorHAnsi"/>
          <w:sz w:val="28"/>
          <w:szCs w:val="28"/>
          <w:lang w:val="nb-NO"/>
        </w:rPr>
        <w:t xml:space="preserve">. </w:t>
      </w:r>
      <w:r w:rsidRPr="007B2B53">
        <w:rPr>
          <w:rFonts w:cstheme="minorHAnsi"/>
          <w:sz w:val="28"/>
          <w:szCs w:val="28"/>
          <w:lang w:val="nb-NO"/>
        </w:rPr>
        <w:t>Ettersom regelverket for trening og utsetting av fugl på lavland er endret/innstrammet i 2018</w:t>
      </w:r>
      <w:r w:rsidR="00B24CA6">
        <w:rPr>
          <w:rFonts w:cstheme="minorHAnsi"/>
          <w:sz w:val="28"/>
          <w:szCs w:val="28"/>
          <w:lang w:val="nb-NO"/>
        </w:rPr>
        <w:t xml:space="preserve">, </w:t>
      </w:r>
      <w:r w:rsidRPr="007B2B53">
        <w:rPr>
          <w:rFonts w:cstheme="minorHAnsi"/>
          <w:sz w:val="28"/>
          <w:szCs w:val="28"/>
          <w:lang w:val="nb-NO"/>
        </w:rPr>
        <w:t>så var vi spent på hvordan utfallet av klubbmesterskapet skulle bli.</w:t>
      </w:r>
      <w:r w:rsidR="00877F4F">
        <w:rPr>
          <w:rFonts w:cstheme="minorHAnsi"/>
          <w:sz w:val="28"/>
          <w:szCs w:val="28"/>
          <w:lang w:val="nb-NO"/>
        </w:rPr>
        <w:t xml:space="preserve"> </w:t>
      </w:r>
      <w:r w:rsidRPr="007B2B53">
        <w:rPr>
          <w:rFonts w:cstheme="minorHAnsi"/>
          <w:sz w:val="28"/>
          <w:szCs w:val="28"/>
          <w:lang w:val="nb-NO"/>
        </w:rPr>
        <w:t xml:space="preserve">Vi </w:t>
      </w:r>
      <w:r w:rsidR="00014BE3">
        <w:rPr>
          <w:rFonts w:cstheme="minorHAnsi"/>
          <w:sz w:val="28"/>
          <w:szCs w:val="28"/>
          <w:lang w:val="nb-NO"/>
        </w:rPr>
        <w:t xml:space="preserve">delte opp ekvipasjene i to </w:t>
      </w:r>
      <w:r w:rsidRPr="007B2B53">
        <w:rPr>
          <w:rFonts w:cstheme="minorHAnsi"/>
          <w:sz w:val="28"/>
          <w:szCs w:val="28"/>
          <w:lang w:val="nb-NO"/>
        </w:rPr>
        <w:t xml:space="preserve">partier. </w:t>
      </w:r>
      <w:r w:rsidR="00877F4F">
        <w:rPr>
          <w:rFonts w:cstheme="minorHAnsi"/>
          <w:sz w:val="28"/>
          <w:szCs w:val="28"/>
          <w:lang w:val="nb-NO"/>
        </w:rPr>
        <w:t xml:space="preserve"> </w:t>
      </w:r>
      <w:r w:rsidRPr="007B2B53">
        <w:rPr>
          <w:rFonts w:cstheme="minorHAnsi"/>
          <w:sz w:val="28"/>
          <w:szCs w:val="28"/>
          <w:lang w:val="nb-NO"/>
        </w:rPr>
        <w:t xml:space="preserve">Det var noe variabelt med fugl i </w:t>
      </w:r>
      <w:r w:rsidR="00014BE3">
        <w:rPr>
          <w:rFonts w:cstheme="minorHAnsi"/>
          <w:sz w:val="28"/>
          <w:szCs w:val="28"/>
          <w:lang w:val="nb-NO"/>
        </w:rPr>
        <w:t xml:space="preserve">de forskjellige </w:t>
      </w:r>
      <w:r w:rsidRPr="007B2B53">
        <w:rPr>
          <w:rFonts w:cstheme="minorHAnsi"/>
          <w:sz w:val="28"/>
          <w:szCs w:val="28"/>
          <w:lang w:val="nb-NO"/>
        </w:rPr>
        <w:t>terrengene</w:t>
      </w:r>
      <w:r w:rsidR="00014BE3">
        <w:rPr>
          <w:rFonts w:cstheme="minorHAnsi"/>
          <w:sz w:val="28"/>
          <w:szCs w:val="28"/>
          <w:lang w:val="nb-NO"/>
        </w:rPr>
        <w:t xml:space="preserve">, </w:t>
      </w:r>
      <w:r w:rsidRPr="007B2B53">
        <w:rPr>
          <w:rFonts w:cstheme="minorHAnsi"/>
          <w:sz w:val="28"/>
          <w:szCs w:val="28"/>
          <w:lang w:val="nb-NO"/>
        </w:rPr>
        <w:t>men alt i alt så ble det en del situasjoner både i kvalifiseringen og i finalerunden.</w:t>
      </w:r>
      <w:r w:rsidR="00877F4F">
        <w:rPr>
          <w:rFonts w:cstheme="minorHAnsi"/>
          <w:sz w:val="28"/>
          <w:szCs w:val="28"/>
          <w:lang w:val="nb-NO"/>
        </w:rPr>
        <w:t xml:space="preserve"> </w:t>
      </w:r>
      <w:r w:rsidRPr="007B2B53">
        <w:rPr>
          <w:rFonts w:cstheme="minorHAnsi"/>
          <w:sz w:val="28"/>
          <w:szCs w:val="28"/>
          <w:lang w:val="nb-NO"/>
        </w:rPr>
        <w:t>Vinner i U</w:t>
      </w:r>
      <w:r w:rsidR="00014BE3">
        <w:rPr>
          <w:rFonts w:cstheme="minorHAnsi"/>
          <w:sz w:val="28"/>
          <w:szCs w:val="28"/>
          <w:lang w:val="nb-NO"/>
        </w:rPr>
        <w:t xml:space="preserve">K </w:t>
      </w:r>
      <w:r w:rsidRPr="007B2B53">
        <w:rPr>
          <w:rFonts w:cstheme="minorHAnsi"/>
          <w:sz w:val="28"/>
          <w:szCs w:val="28"/>
          <w:lang w:val="nb-NO"/>
        </w:rPr>
        <w:t>ble «US» Atomic til John</w:t>
      </w:r>
      <w:r w:rsidR="00014BE3">
        <w:rPr>
          <w:rFonts w:cstheme="minorHAnsi"/>
          <w:sz w:val="28"/>
          <w:szCs w:val="28"/>
          <w:lang w:val="nb-NO"/>
        </w:rPr>
        <w:t xml:space="preserve"> Magne</w:t>
      </w:r>
      <w:r w:rsidRPr="007B2B53">
        <w:rPr>
          <w:rFonts w:cstheme="minorHAnsi"/>
          <w:sz w:val="28"/>
          <w:szCs w:val="28"/>
          <w:lang w:val="nb-NO"/>
        </w:rPr>
        <w:t xml:space="preserve"> Kalhovde</w:t>
      </w:r>
      <w:r w:rsidR="00B24CA6">
        <w:rPr>
          <w:rFonts w:cstheme="minorHAnsi"/>
          <w:sz w:val="28"/>
          <w:szCs w:val="28"/>
          <w:lang w:val="nb-NO"/>
        </w:rPr>
        <w:t xml:space="preserve">, </w:t>
      </w:r>
      <w:r w:rsidRPr="007B2B53">
        <w:rPr>
          <w:rFonts w:cstheme="minorHAnsi"/>
          <w:sz w:val="28"/>
          <w:szCs w:val="28"/>
          <w:lang w:val="nb-NO"/>
        </w:rPr>
        <w:t>og vinner i AK samt totalvinner</w:t>
      </w:r>
      <w:r w:rsidR="00014BE3">
        <w:rPr>
          <w:rFonts w:cstheme="minorHAnsi"/>
          <w:sz w:val="28"/>
          <w:szCs w:val="28"/>
          <w:lang w:val="nb-NO"/>
        </w:rPr>
        <w:t xml:space="preserve"> </w:t>
      </w:r>
      <w:r w:rsidRPr="007B2B53">
        <w:rPr>
          <w:rFonts w:cstheme="minorHAnsi"/>
          <w:sz w:val="28"/>
          <w:szCs w:val="28"/>
          <w:lang w:val="nb-NO"/>
        </w:rPr>
        <w:t>(utstillingsresultat fra utstillingen teller med) ble Gulltjønns Ballroom Blitz til Heidi Aandahl.</w:t>
      </w:r>
    </w:p>
    <w:p w14:paraId="32BB93E4" w14:textId="77777777" w:rsidR="00014BE3" w:rsidRDefault="00014BE3" w:rsidP="00877F4F">
      <w:pPr>
        <w:spacing w:after="0" w:line="240" w:lineRule="auto"/>
        <w:jc w:val="both"/>
        <w:rPr>
          <w:rFonts w:cstheme="minorHAnsi"/>
          <w:sz w:val="28"/>
          <w:szCs w:val="28"/>
          <w:lang w:val="nb-NO"/>
        </w:rPr>
      </w:pPr>
    </w:p>
    <w:p w14:paraId="61255B2E" w14:textId="7127ED3E" w:rsidR="00014BE3" w:rsidRPr="007B2B53" w:rsidRDefault="00014BE3" w:rsidP="00877F4F">
      <w:pPr>
        <w:spacing w:after="0" w:line="240" w:lineRule="auto"/>
        <w:jc w:val="both"/>
        <w:rPr>
          <w:rFonts w:cstheme="minorHAnsi"/>
          <w:sz w:val="28"/>
          <w:szCs w:val="28"/>
          <w:lang w:val="nb-NO"/>
        </w:rPr>
      </w:pPr>
      <w:r>
        <w:rPr>
          <w:rFonts w:cstheme="minorHAnsi"/>
          <w:sz w:val="28"/>
          <w:szCs w:val="28"/>
          <w:lang w:val="nb-NO"/>
        </w:rPr>
        <w:t xml:space="preserve">Vi gratulerer så mye. </w:t>
      </w:r>
    </w:p>
    <w:p w14:paraId="20A783AB" w14:textId="77777777" w:rsidR="007B2B53" w:rsidRPr="007B2B53" w:rsidRDefault="007B2B53" w:rsidP="007B2B53">
      <w:pPr>
        <w:rPr>
          <w:rFonts w:cstheme="minorHAnsi"/>
          <w:b/>
          <w:sz w:val="28"/>
          <w:szCs w:val="28"/>
          <w:lang w:val="nb-NO"/>
        </w:rPr>
      </w:pPr>
    </w:p>
    <w:p w14:paraId="39A68751" w14:textId="77777777" w:rsidR="007B2B53" w:rsidRPr="007B2B53" w:rsidRDefault="007B2B53" w:rsidP="007B2B53">
      <w:pPr>
        <w:rPr>
          <w:rFonts w:cstheme="minorHAnsi"/>
          <w:b/>
          <w:sz w:val="28"/>
          <w:szCs w:val="28"/>
          <w:lang w:val="nb-NO"/>
        </w:rPr>
      </w:pPr>
      <w:r w:rsidRPr="007B2B53">
        <w:rPr>
          <w:rFonts w:cstheme="minorHAnsi"/>
          <w:b/>
          <w:sz w:val="28"/>
          <w:szCs w:val="28"/>
          <w:lang w:val="nb-NO"/>
        </w:rPr>
        <w:t>SAK 4</w:t>
      </w:r>
    </w:p>
    <w:p w14:paraId="44A20305" w14:textId="7F7AE6EB" w:rsidR="007B2B53" w:rsidRPr="007B2B53" w:rsidRDefault="007B2B53" w:rsidP="007B2B53">
      <w:pPr>
        <w:rPr>
          <w:rFonts w:cstheme="minorHAnsi"/>
          <w:b/>
          <w:sz w:val="28"/>
          <w:szCs w:val="28"/>
          <w:lang w:val="nb-NO"/>
        </w:rPr>
      </w:pPr>
      <w:r w:rsidRPr="007B2B53">
        <w:rPr>
          <w:rFonts w:cstheme="minorHAnsi"/>
          <w:b/>
          <w:sz w:val="28"/>
          <w:szCs w:val="28"/>
          <w:lang w:val="nb-NO"/>
        </w:rPr>
        <w:t>REGNSKAP 2018</w:t>
      </w:r>
      <w:r w:rsidR="00B24CA6">
        <w:rPr>
          <w:rFonts w:cstheme="minorHAnsi"/>
          <w:b/>
          <w:sz w:val="28"/>
          <w:szCs w:val="28"/>
          <w:lang w:val="nb-NO"/>
        </w:rPr>
        <w:t xml:space="preserve"> (SE VEDLEGG)</w:t>
      </w:r>
    </w:p>
    <w:p w14:paraId="23C55531" w14:textId="77777777" w:rsidR="00014BE3" w:rsidRDefault="00014BE3" w:rsidP="007B2B53">
      <w:pPr>
        <w:rPr>
          <w:rFonts w:cstheme="minorHAnsi"/>
          <w:b/>
          <w:sz w:val="28"/>
          <w:szCs w:val="28"/>
          <w:lang w:val="nb-NO"/>
        </w:rPr>
      </w:pPr>
    </w:p>
    <w:p w14:paraId="7BB14081" w14:textId="77777777" w:rsidR="007B2B53" w:rsidRPr="007B2B53" w:rsidRDefault="007B2B53" w:rsidP="007B2B53">
      <w:pPr>
        <w:rPr>
          <w:rFonts w:cstheme="minorHAnsi"/>
          <w:b/>
          <w:sz w:val="28"/>
          <w:szCs w:val="28"/>
          <w:lang w:val="nb-NO"/>
        </w:rPr>
      </w:pPr>
      <w:r w:rsidRPr="007B2B53">
        <w:rPr>
          <w:rFonts w:cstheme="minorHAnsi"/>
          <w:b/>
          <w:sz w:val="28"/>
          <w:szCs w:val="28"/>
          <w:lang w:val="nb-NO"/>
        </w:rPr>
        <w:t>SAK 5</w:t>
      </w:r>
    </w:p>
    <w:p w14:paraId="5A048C13" w14:textId="31151941" w:rsidR="007B2B53" w:rsidRPr="007B2B53" w:rsidRDefault="007B2B53" w:rsidP="007B2B53">
      <w:pPr>
        <w:rPr>
          <w:rFonts w:cstheme="minorHAnsi"/>
          <w:b/>
          <w:sz w:val="28"/>
          <w:szCs w:val="28"/>
          <w:lang w:val="nb-NO"/>
        </w:rPr>
      </w:pPr>
      <w:r w:rsidRPr="007B2B53">
        <w:rPr>
          <w:rFonts w:cstheme="minorHAnsi"/>
          <w:b/>
          <w:sz w:val="28"/>
          <w:szCs w:val="28"/>
          <w:lang w:val="nb-NO"/>
        </w:rPr>
        <w:t>BUDSJETT</w:t>
      </w:r>
      <w:r w:rsidR="00014BE3">
        <w:rPr>
          <w:rFonts w:cstheme="minorHAnsi"/>
          <w:b/>
          <w:sz w:val="28"/>
          <w:szCs w:val="28"/>
          <w:lang w:val="nb-NO"/>
        </w:rPr>
        <w:t xml:space="preserve">- AKTIVITETSPLAN FOR </w:t>
      </w:r>
      <w:r w:rsidRPr="007B2B53">
        <w:rPr>
          <w:rFonts w:cstheme="minorHAnsi"/>
          <w:b/>
          <w:sz w:val="28"/>
          <w:szCs w:val="28"/>
          <w:lang w:val="nb-NO"/>
        </w:rPr>
        <w:t>201</w:t>
      </w:r>
      <w:r w:rsidR="00014BE3">
        <w:rPr>
          <w:rFonts w:cstheme="minorHAnsi"/>
          <w:b/>
          <w:sz w:val="28"/>
          <w:szCs w:val="28"/>
          <w:lang w:val="nb-NO"/>
        </w:rPr>
        <w:t>9 (</w:t>
      </w:r>
      <w:r w:rsidRPr="007B2B53">
        <w:rPr>
          <w:rFonts w:cstheme="minorHAnsi"/>
          <w:b/>
          <w:sz w:val="28"/>
          <w:szCs w:val="28"/>
          <w:lang w:val="nb-NO"/>
        </w:rPr>
        <w:t>SE VEDLEGG</w:t>
      </w:r>
      <w:r w:rsidR="00014BE3">
        <w:rPr>
          <w:rFonts w:cstheme="minorHAnsi"/>
          <w:b/>
          <w:sz w:val="28"/>
          <w:szCs w:val="28"/>
          <w:lang w:val="nb-NO"/>
        </w:rPr>
        <w:t>)</w:t>
      </w:r>
      <w:r w:rsidRPr="007B2B53">
        <w:rPr>
          <w:rFonts w:cstheme="minorHAnsi"/>
          <w:b/>
          <w:sz w:val="28"/>
          <w:szCs w:val="28"/>
          <w:lang w:val="nb-NO"/>
        </w:rPr>
        <w:t>.</w:t>
      </w:r>
    </w:p>
    <w:p w14:paraId="383D3E7E" w14:textId="77777777" w:rsidR="007B2B53" w:rsidRPr="007B2B53" w:rsidRDefault="007B2B53" w:rsidP="007B2B53">
      <w:pPr>
        <w:rPr>
          <w:rFonts w:cstheme="minorHAnsi"/>
          <w:b/>
          <w:sz w:val="28"/>
          <w:szCs w:val="28"/>
          <w:lang w:val="nb-NO"/>
        </w:rPr>
      </w:pPr>
    </w:p>
    <w:p w14:paraId="20933481" w14:textId="77777777" w:rsidR="007B2B53" w:rsidRPr="007B2B53" w:rsidRDefault="007B2B53" w:rsidP="007B2B53">
      <w:pPr>
        <w:rPr>
          <w:rFonts w:cstheme="minorHAnsi"/>
          <w:b/>
          <w:sz w:val="28"/>
          <w:szCs w:val="28"/>
          <w:lang w:val="nb-NO"/>
        </w:rPr>
      </w:pPr>
      <w:r w:rsidRPr="007B2B53">
        <w:rPr>
          <w:rFonts w:cstheme="minorHAnsi"/>
          <w:b/>
          <w:sz w:val="28"/>
          <w:szCs w:val="28"/>
          <w:lang w:val="nb-NO"/>
        </w:rPr>
        <w:t>SAK 6</w:t>
      </w:r>
    </w:p>
    <w:p w14:paraId="4A51EC57" w14:textId="77777777" w:rsidR="007B2B53" w:rsidRPr="007B2B53" w:rsidRDefault="007B2B53" w:rsidP="007B2B53">
      <w:pPr>
        <w:rPr>
          <w:rFonts w:cstheme="minorHAnsi"/>
          <w:b/>
          <w:sz w:val="28"/>
          <w:szCs w:val="28"/>
          <w:lang w:val="nb-NO"/>
        </w:rPr>
      </w:pPr>
      <w:r w:rsidRPr="007B2B53">
        <w:rPr>
          <w:rFonts w:cstheme="minorHAnsi"/>
          <w:b/>
          <w:sz w:val="28"/>
          <w:szCs w:val="28"/>
          <w:lang w:val="nb-NO"/>
        </w:rPr>
        <w:t>INNKOMNE FORSLAG.</w:t>
      </w:r>
    </w:p>
    <w:p w14:paraId="338C582F" w14:textId="77777777" w:rsidR="007B2B53" w:rsidRDefault="007B2B53" w:rsidP="007B2B53">
      <w:pPr>
        <w:rPr>
          <w:rFonts w:cstheme="minorHAnsi"/>
          <w:b/>
          <w:sz w:val="28"/>
          <w:szCs w:val="28"/>
          <w:lang w:val="nb-NO"/>
        </w:rPr>
      </w:pPr>
    </w:p>
    <w:p w14:paraId="28F9B1CB" w14:textId="77777777" w:rsidR="00B24CA6" w:rsidRDefault="00B24CA6" w:rsidP="007B2B53">
      <w:pPr>
        <w:rPr>
          <w:rFonts w:cstheme="minorHAnsi"/>
          <w:b/>
          <w:sz w:val="28"/>
          <w:szCs w:val="28"/>
          <w:lang w:val="nb-NO"/>
        </w:rPr>
      </w:pPr>
    </w:p>
    <w:p w14:paraId="0E268C4B" w14:textId="77777777" w:rsidR="00B24CA6" w:rsidRDefault="00B24CA6" w:rsidP="007B2B53">
      <w:pPr>
        <w:rPr>
          <w:rFonts w:cstheme="minorHAnsi"/>
          <w:b/>
          <w:sz w:val="28"/>
          <w:szCs w:val="28"/>
          <w:lang w:val="nb-NO"/>
        </w:rPr>
      </w:pPr>
    </w:p>
    <w:p w14:paraId="77E0E106" w14:textId="77777777" w:rsidR="00B24CA6" w:rsidRPr="007B2B53" w:rsidRDefault="00B24CA6" w:rsidP="007B2B53">
      <w:pPr>
        <w:rPr>
          <w:rFonts w:cstheme="minorHAnsi"/>
          <w:b/>
          <w:sz w:val="28"/>
          <w:szCs w:val="28"/>
          <w:lang w:val="nb-NO"/>
        </w:rPr>
      </w:pPr>
    </w:p>
    <w:p w14:paraId="2A1FD14D" w14:textId="77777777" w:rsidR="007B2B53" w:rsidRPr="007B2B53" w:rsidRDefault="007B2B53" w:rsidP="007B2B53">
      <w:pPr>
        <w:rPr>
          <w:rFonts w:cstheme="minorHAnsi"/>
          <w:b/>
          <w:sz w:val="28"/>
          <w:szCs w:val="28"/>
          <w:lang w:val="nb-NO"/>
        </w:rPr>
      </w:pPr>
      <w:r w:rsidRPr="007B2B53">
        <w:rPr>
          <w:rFonts w:cstheme="minorHAnsi"/>
          <w:b/>
          <w:sz w:val="28"/>
          <w:szCs w:val="28"/>
          <w:lang w:val="nb-NO"/>
        </w:rPr>
        <w:t>SAK 7</w:t>
      </w:r>
    </w:p>
    <w:p w14:paraId="21AD42BA" w14:textId="77777777" w:rsidR="007B2B53" w:rsidRPr="007B2B53" w:rsidRDefault="007B2B53" w:rsidP="007B2B53">
      <w:pPr>
        <w:rPr>
          <w:rFonts w:cstheme="minorHAnsi"/>
          <w:b/>
          <w:sz w:val="28"/>
          <w:szCs w:val="28"/>
          <w:lang w:val="nb-NO"/>
        </w:rPr>
      </w:pPr>
      <w:r w:rsidRPr="007B2B53">
        <w:rPr>
          <w:rFonts w:cstheme="minorHAnsi"/>
          <w:b/>
          <w:sz w:val="28"/>
          <w:szCs w:val="28"/>
          <w:lang w:val="nb-NO"/>
        </w:rPr>
        <w:t>VALG AV AVDELINGSSTYRE</w:t>
      </w:r>
    </w:p>
    <w:p w14:paraId="1B0CCCBF" w14:textId="7D8AAD06" w:rsidR="007B2B53" w:rsidRPr="007B2B53" w:rsidRDefault="007B2B53" w:rsidP="00014BE3">
      <w:pPr>
        <w:spacing w:after="0" w:line="240" w:lineRule="auto"/>
        <w:rPr>
          <w:rFonts w:cstheme="minorHAnsi"/>
          <w:sz w:val="28"/>
          <w:szCs w:val="28"/>
          <w:lang w:val="nb-NO"/>
        </w:rPr>
      </w:pPr>
      <w:r w:rsidRPr="007B2B53">
        <w:rPr>
          <w:rFonts w:cstheme="minorHAnsi"/>
          <w:sz w:val="28"/>
          <w:szCs w:val="28"/>
          <w:lang w:val="nb-NO"/>
        </w:rPr>
        <w:t xml:space="preserve">Leder: </w:t>
      </w:r>
      <w:r w:rsidR="00D07550">
        <w:rPr>
          <w:rFonts w:cstheme="minorHAnsi"/>
          <w:sz w:val="28"/>
          <w:szCs w:val="28"/>
          <w:lang w:val="nb-NO"/>
        </w:rPr>
        <w:tab/>
      </w:r>
      <w:r w:rsidR="00D07550">
        <w:rPr>
          <w:rFonts w:cstheme="minorHAnsi"/>
          <w:sz w:val="28"/>
          <w:szCs w:val="28"/>
          <w:lang w:val="nb-NO"/>
        </w:rPr>
        <w:tab/>
      </w:r>
      <w:r w:rsidR="00D07550">
        <w:rPr>
          <w:rFonts w:cstheme="minorHAnsi"/>
          <w:sz w:val="28"/>
          <w:szCs w:val="28"/>
          <w:lang w:val="nb-NO"/>
        </w:rPr>
        <w:tab/>
      </w:r>
      <w:r w:rsidR="00D07550">
        <w:rPr>
          <w:rFonts w:cstheme="minorHAnsi"/>
          <w:sz w:val="28"/>
          <w:szCs w:val="28"/>
          <w:lang w:val="nb-NO"/>
        </w:rPr>
        <w:tab/>
      </w:r>
      <w:r w:rsidRPr="007B2B53">
        <w:rPr>
          <w:rFonts w:cstheme="minorHAnsi"/>
          <w:sz w:val="28"/>
          <w:szCs w:val="28"/>
          <w:lang w:val="nb-NO"/>
        </w:rPr>
        <w:t>Heidi Aandahl – tar gjenvalg 1 år.</w:t>
      </w:r>
    </w:p>
    <w:p w14:paraId="5517698B" w14:textId="03A097A1" w:rsidR="007B2B53" w:rsidRPr="007B2B53" w:rsidRDefault="007B2B53" w:rsidP="00014BE3">
      <w:pPr>
        <w:spacing w:after="0" w:line="240" w:lineRule="auto"/>
        <w:rPr>
          <w:rFonts w:cstheme="minorHAnsi"/>
          <w:sz w:val="28"/>
          <w:szCs w:val="28"/>
          <w:lang w:val="nb-NO"/>
        </w:rPr>
      </w:pPr>
      <w:r w:rsidRPr="007B2B53">
        <w:rPr>
          <w:rFonts w:cstheme="minorHAnsi"/>
          <w:sz w:val="28"/>
          <w:szCs w:val="28"/>
          <w:lang w:val="nb-NO"/>
        </w:rPr>
        <w:t xml:space="preserve">Styremedlem: </w:t>
      </w:r>
      <w:r w:rsidR="00D07550">
        <w:rPr>
          <w:rFonts w:cstheme="minorHAnsi"/>
          <w:sz w:val="28"/>
          <w:szCs w:val="28"/>
          <w:lang w:val="nb-NO"/>
        </w:rPr>
        <w:tab/>
      </w:r>
      <w:r w:rsidR="00D07550">
        <w:rPr>
          <w:rFonts w:cstheme="minorHAnsi"/>
          <w:sz w:val="28"/>
          <w:szCs w:val="28"/>
          <w:lang w:val="nb-NO"/>
        </w:rPr>
        <w:tab/>
      </w:r>
      <w:r w:rsidR="00D07550">
        <w:rPr>
          <w:rFonts w:cstheme="minorHAnsi"/>
          <w:sz w:val="28"/>
          <w:szCs w:val="28"/>
          <w:lang w:val="nb-NO"/>
        </w:rPr>
        <w:tab/>
      </w:r>
      <w:r w:rsidRPr="007B2B53">
        <w:rPr>
          <w:rFonts w:cstheme="minorHAnsi"/>
          <w:sz w:val="28"/>
          <w:szCs w:val="28"/>
          <w:lang w:val="nb-NO"/>
        </w:rPr>
        <w:t>Trygve Moen – tar gjenvalg 2 år</w:t>
      </w:r>
    </w:p>
    <w:p w14:paraId="7E38CF23" w14:textId="16050F42" w:rsidR="007B2B53" w:rsidRPr="007B2B53" w:rsidRDefault="007B2B53" w:rsidP="00014BE3">
      <w:pPr>
        <w:spacing w:after="0" w:line="240" w:lineRule="auto"/>
        <w:rPr>
          <w:rFonts w:cstheme="minorHAnsi"/>
          <w:sz w:val="28"/>
          <w:szCs w:val="28"/>
          <w:lang w:val="nb-NO"/>
        </w:rPr>
      </w:pPr>
      <w:r w:rsidRPr="007B2B53">
        <w:rPr>
          <w:rFonts w:cstheme="minorHAnsi"/>
          <w:sz w:val="28"/>
          <w:szCs w:val="28"/>
          <w:lang w:val="nb-NO"/>
        </w:rPr>
        <w:t xml:space="preserve">Styremedlem: </w:t>
      </w:r>
      <w:r w:rsidR="00D07550">
        <w:rPr>
          <w:rFonts w:cstheme="minorHAnsi"/>
          <w:sz w:val="28"/>
          <w:szCs w:val="28"/>
          <w:lang w:val="nb-NO"/>
        </w:rPr>
        <w:tab/>
      </w:r>
      <w:r w:rsidR="00D07550">
        <w:rPr>
          <w:rFonts w:cstheme="minorHAnsi"/>
          <w:sz w:val="28"/>
          <w:szCs w:val="28"/>
          <w:lang w:val="nb-NO"/>
        </w:rPr>
        <w:tab/>
      </w:r>
      <w:r w:rsidR="00D07550">
        <w:rPr>
          <w:rFonts w:cstheme="minorHAnsi"/>
          <w:sz w:val="28"/>
          <w:szCs w:val="28"/>
          <w:lang w:val="nb-NO"/>
        </w:rPr>
        <w:tab/>
      </w:r>
      <w:r w:rsidRPr="007B2B53">
        <w:rPr>
          <w:rFonts w:cstheme="minorHAnsi"/>
          <w:sz w:val="28"/>
          <w:szCs w:val="28"/>
          <w:lang w:val="nb-NO"/>
        </w:rPr>
        <w:t>Dagfinn Elstad – tar gjenvalg 2 år</w:t>
      </w:r>
    </w:p>
    <w:p w14:paraId="646F6328" w14:textId="22CDF5F9" w:rsidR="007B2B53" w:rsidRPr="007B2B53" w:rsidRDefault="007B2B53" w:rsidP="00014BE3">
      <w:pPr>
        <w:spacing w:after="0" w:line="240" w:lineRule="auto"/>
        <w:rPr>
          <w:rFonts w:cstheme="minorHAnsi"/>
          <w:sz w:val="28"/>
          <w:szCs w:val="28"/>
          <w:lang w:val="nb-NO"/>
        </w:rPr>
      </w:pPr>
      <w:r w:rsidRPr="007B2B53">
        <w:rPr>
          <w:rFonts w:cstheme="minorHAnsi"/>
          <w:sz w:val="28"/>
          <w:szCs w:val="28"/>
          <w:lang w:val="nb-NO"/>
        </w:rPr>
        <w:t xml:space="preserve">Styremedlem og kasserer: </w:t>
      </w:r>
      <w:r w:rsidR="00D07550">
        <w:rPr>
          <w:rFonts w:cstheme="minorHAnsi"/>
          <w:sz w:val="28"/>
          <w:szCs w:val="28"/>
          <w:lang w:val="nb-NO"/>
        </w:rPr>
        <w:tab/>
      </w:r>
      <w:r w:rsidRPr="007B2B53">
        <w:rPr>
          <w:rFonts w:cstheme="minorHAnsi"/>
          <w:sz w:val="28"/>
          <w:szCs w:val="28"/>
          <w:lang w:val="nb-NO"/>
        </w:rPr>
        <w:t>Terje Tofthagen – ikke på valg, 1 år igjen.</w:t>
      </w:r>
    </w:p>
    <w:p w14:paraId="203BCF86" w14:textId="6E45AB48" w:rsidR="007B2B53" w:rsidRPr="007B2B53" w:rsidRDefault="007B2B53" w:rsidP="00014BE3">
      <w:pPr>
        <w:spacing w:after="0" w:line="240" w:lineRule="auto"/>
        <w:rPr>
          <w:rFonts w:cstheme="minorHAnsi"/>
          <w:sz w:val="28"/>
          <w:szCs w:val="28"/>
          <w:lang w:val="nb-NO"/>
        </w:rPr>
      </w:pPr>
      <w:r w:rsidRPr="007B2B53">
        <w:rPr>
          <w:rFonts w:cstheme="minorHAnsi"/>
          <w:sz w:val="28"/>
          <w:szCs w:val="28"/>
          <w:lang w:val="nb-NO"/>
        </w:rPr>
        <w:t xml:space="preserve">Styremedlem: </w:t>
      </w:r>
      <w:r w:rsidR="00D07550">
        <w:rPr>
          <w:rFonts w:cstheme="minorHAnsi"/>
          <w:sz w:val="28"/>
          <w:szCs w:val="28"/>
          <w:lang w:val="nb-NO"/>
        </w:rPr>
        <w:tab/>
      </w:r>
      <w:r w:rsidR="00D07550">
        <w:rPr>
          <w:rFonts w:cstheme="minorHAnsi"/>
          <w:sz w:val="28"/>
          <w:szCs w:val="28"/>
          <w:lang w:val="nb-NO"/>
        </w:rPr>
        <w:tab/>
      </w:r>
      <w:r w:rsidR="00D07550">
        <w:rPr>
          <w:rFonts w:cstheme="minorHAnsi"/>
          <w:sz w:val="28"/>
          <w:szCs w:val="28"/>
          <w:lang w:val="nb-NO"/>
        </w:rPr>
        <w:tab/>
      </w:r>
      <w:r w:rsidRPr="007B2B53">
        <w:rPr>
          <w:rFonts w:cstheme="minorHAnsi"/>
          <w:sz w:val="28"/>
          <w:szCs w:val="28"/>
          <w:lang w:val="nb-NO"/>
        </w:rPr>
        <w:t>Geir Karls</w:t>
      </w:r>
      <w:r w:rsidR="00997BA7">
        <w:rPr>
          <w:rFonts w:cstheme="minorHAnsi"/>
          <w:sz w:val="28"/>
          <w:szCs w:val="28"/>
          <w:lang w:val="nb-NO"/>
        </w:rPr>
        <w:t xml:space="preserve">en </w:t>
      </w:r>
      <w:r w:rsidRPr="007B2B53">
        <w:rPr>
          <w:rFonts w:cstheme="minorHAnsi"/>
          <w:sz w:val="28"/>
          <w:szCs w:val="28"/>
          <w:lang w:val="nb-NO"/>
        </w:rPr>
        <w:t>– ikke på valg, 1 år igjen.</w:t>
      </w:r>
    </w:p>
    <w:p w14:paraId="319500ED" w14:textId="0CFDD7E8" w:rsidR="007B2B53" w:rsidRPr="007B2B53" w:rsidRDefault="007B2B53" w:rsidP="00014BE3">
      <w:pPr>
        <w:spacing w:after="0" w:line="240" w:lineRule="auto"/>
        <w:rPr>
          <w:rFonts w:cstheme="minorHAnsi"/>
          <w:sz w:val="28"/>
          <w:szCs w:val="28"/>
          <w:lang w:val="nb-NO"/>
        </w:rPr>
      </w:pPr>
      <w:r w:rsidRPr="007B2B53">
        <w:rPr>
          <w:rFonts w:cstheme="minorHAnsi"/>
          <w:sz w:val="28"/>
          <w:szCs w:val="28"/>
          <w:lang w:val="nb-NO"/>
        </w:rPr>
        <w:t xml:space="preserve">Styremedlem: </w:t>
      </w:r>
      <w:r w:rsidR="00D07550">
        <w:rPr>
          <w:rFonts w:cstheme="minorHAnsi"/>
          <w:sz w:val="28"/>
          <w:szCs w:val="28"/>
          <w:lang w:val="nb-NO"/>
        </w:rPr>
        <w:tab/>
      </w:r>
      <w:r w:rsidR="00D07550">
        <w:rPr>
          <w:rFonts w:cstheme="minorHAnsi"/>
          <w:sz w:val="28"/>
          <w:szCs w:val="28"/>
          <w:lang w:val="nb-NO"/>
        </w:rPr>
        <w:tab/>
      </w:r>
      <w:r w:rsidR="00D07550">
        <w:rPr>
          <w:rFonts w:cstheme="minorHAnsi"/>
          <w:sz w:val="28"/>
          <w:szCs w:val="28"/>
          <w:lang w:val="nb-NO"/>
        </w:rPr>
        <w:tab/>
      </w:r>
      <w:r w:rsidRPr="007B2B53">
        <w:rPr>
          <w:rFonts w:cstheme="minorHAnsi"/>
          <w:sz w:val="28"/>
          <w:szCs w:val="28"/>
          <w:lang w:val="nb-NO"/>
        </w:rPr>
        <w:t>Ingemar S</w:t>
      </w:r>
      <w:r w:rsidR="00997BA7">
        <w:rPr>
          <w:rFonts w:cstheme="minorHAnsi"/>
          <w:sz w:val="28"/>
          <w:szCs w:val="28"/>
          <w:lang w:val="nb-NO"/>
        </w:rPr>
        <w:t>ö</w:t>
      </w:r>
      <w:r w:rsidRPr="007B2B53">
        <w:rPr>
          <w:rFonts w:cstheme="minorHAnsi"/>
          <w:sz w:val="28"/>
          <w:szCs w:val="28"/>
          <w:lang w:val="nb-NO"/>
        </w:rPr>
        <w:t>derstr</w:t>
      </w:r>
      <w:r w:rsidR="00997BA7">
        <w:rPr>
          <w:rFonts w:cstheme="minorHAnsi"/>
          <w:sz w:val="28"/>
          <w:szCs w:val="28"/>
          <w:lang w:val="nb-NO"/>
        </w:rPr>
        <w:t>ö</w:t>
      </w:r>
      <w:r w:rsidRPr="007B2B53">
        <w:rPr>
          <w:rFonts w:cstheme="minorHAnsi"/>
          <w:sz w:val="28"/>
          <w:szCs w:val="28"/>
          <w:lang w:val="nb-NO"/>
        </w:rPr>
        <w:t>m – ikke på valg, 1 år igjen.</w:t>
      </w:r>
    </w:p>
    <w:p w14:paraId="3C51553F" w14:textId="058F9E47" w:rsidR="007B2B53" w:rsidRPr="007B2B53" w:rsidRDefault="49113A99" w:rsidP="49113A99">
      <w:pPr>
        <w:spacing w:after="0" w:line="240" w:lineRule="auto"/>
        <w:rPr>
          <w:rFonts w:cstheme="minorBidi"/>
          <w:sz w:val="28"/>
          <w:szCs w:val="28"/>
          <w:lang w:val="nb-NO"/>
        </w:rPr>
      </w:pPr>
      <w:r w:rsidRPr="49113A99">
        <w:rPr>
          <w:rFonts w:cstheme="minorBidi"/>
          <w:sz w:val="28"/>
          <w:szCs w:val="28"/>
          <w:lang w:val="nb-NO"/>
        </w:rPr>
        <w:t xml:space="preserve">Styremedlem: </w:t>
      </w:r>
      <w:r w:rsidR="00D07550">
        <w:rPr>
          <w:rFonts w:cstheme="minorBidi"/>
          <w:sz w:val="28"/>
          <w:szCs w:val="28"/>
          <w:lang w:val="nb-NO"/>
        </w:rPr>
        <w:tab/>
      </w:r>
      <w:r w:rsidR="00D07550">
        <w:rPr>
          <w:rFonts w:cstheme="minorBidi"/>
          <w:sz w:val="28"/>
          <w:szCs w:val="28"/>
          <w:lang w:val="nb-NO"/>
        </w:rPr>
        <w:tab/>
      </w:r>
      <w:r w:rsidR="00D07550">
        <w:rPr>
          <w:rFonts w:cstheme="minorBidi"/>
          <w:sz w:val="28"/>
          <w:szCs w:val="28"/>
          <w:lang w:val="nb-NO"/>
        </w:rPr>
        <w:tab/>
      </w:r>
      <w:r w:rsidRPr="49113A99">
        <w:rPr>
          <w:rFonts w:cstheme="minorBidi"/>
          <w:sz w:val="28"/>
          <w:szCs w:val="28"/>
          <w:lang w:val="nb-NO"/>
        </w:rPr>
        <w:t>John Magne Kalhovde – nyvalg 2 år</w:t>
      </w:r>
    </w:p>
    <w:p w14:paraId="174020DD" w14:textId="1BC88BA7" w:rsidR="007B2B53" w:rsidRPr="007B2B53" w:rsidRDefault="007B2B53" w:rsidP="00014BE3">
      <w:pPr>
        <w:spacing w:after="0" w:line="240" w:lineRule="auto"/>
        <w:rPr>
          <w:rFonts w:cstheme="minorHAnsi"/>
          <w:sz w:val="28"/>
          <w:szCs w:val="28"/>
          <w:lang w:val="nb-NO"/>
        </w:rPr>
      </w:pPr>
      <w:r w:rsidRPr="007B2B53">
        <w:rPr>
          <w:rFonts w:cstheme="minorHAnsi"/>
          <w:sz w:val="28"/>
          <w:szCs w:val="28"/>
          <w:lang w:val="nb-NO"/>
        </w:rPr>
        <w:t xml:space="preserve">Styremedlem: </w:t>
      </w:r>
      <w:r w:rsidR="00D07550">
        <w:rPr>
          <w:rFonts w:cstheme="minorHAnsi"/>
          <w:sz w:val="28"/>
          <w:szCs w:val="28"/>
          <w:lang w:val="nb-NO"/>
        </w:rPr>
        <w:tab/>
      </w:r>
      <w:r w:rsidR="00D07550">
        <w:rPr>
          <w:rFonts w:cstheme="minorHAnsi"/>
          <w:sz w:val="28"/>
          <w:szCs w:val="28"/>
          <w:lang w:val="nb-NO"/>
        </w:rPr>
        <w:tab/>
      </w:r>
      <w:r w:rsidR="00D07550">
        <w:rPr>
          <w:rFonts w:cstheme="minorHAnsi"/>
          <w:sz w:val="28"/>
          <w:szCs w:val="28"/>
          <w:lang w:val="nb-NO"/>
        </w:rPr>
        <w:tab/>
      </w:r>
      <w:r w:rsidRPr="007B2B53">
        <w:rPr>
          <w:rFonts w:cstheme="minorHAnsi"/>
          <w:sz w:val="28"/>
          <w:szCs w:val="28"/>
          <w:lang w:val="nb-NO"/>
        </w:rPr>
        <w:t>Morten</w:t>
      </w:r>
      <w:r w:rsidR="00997BA7">
        <w:rPr>
          <w:rFonts w:cstheme="minorHAnsi"/>
          <w:sz w:val="28"/>
          <w:szCs w:val="28"/>
          <w:lang w:val="nb-NO"/>
        </w:rPr>
        <w:t xml:space="preserve"> Ketil </w:t>
      </w:r>
      <w:r w:rsidRPr="007B2B53">
        <w:rPr>
          <w:rFonts w:cstheme="minorHAnsi"/>
          <w:sz w:val="28"/>
          <w:szCs w:val="28"/>
          <w:lang w:val="nb-NO"/>
        </w:rPr>
        <w:t xml:space="preserve">Dragseth – </w:t>
      </w:r>
      <w:r w:rsidR="00997BA7">
        <w:rPr>
          <w:rFonts w:cstheme="minorHAnsi"/>
          <w:sz w:val="28"/>
          <w:szCs w:val="28"/>
          <w:lang w:val="nb-NO"/>
        </w:rPr>
        <w:t xml:space="preserve">nyvalg </w:t>
      </w:r>
      <w:r w:rsidRPr="007B2B53">
        <w:rPr>
          <w:rFonts w:cstheme="minorHAnsi"/>
          <w:sz w:val="28"/>
          <w:szCs w:val="28"/>
          <w:lang w:val="nb-NO"/>
        </w:rPr>
        <w:t>2 år</w:t>
      </w:r>
    </w:p>
    <w:p w14:paraId="123982FF" w14:textId="77777777" w:rsidR="007B2B53" w:rsidRPr="007B2B53" w:rsidRDefault="007B2B53" w:rsidP="007B2B53">
      <w:pPr>
        <w:rPr>
          <w:rFonts w:cstheme="minorHAnsi"/>
          <w:b/>
          <w:sz w:val="28"/>
          <w:szCs w:val="28"/>
          <w:lang w:val="nb-NO"/>
        </w:rPr>
      </w:pPr>
    </w:p>
    <w:p w14:paraId="436339C4" w14:textId="77777777" w:rsidR="007B2B53" w:rsidRPr="007B2B53" w:rsidRDefault="007B2B53" w:rsidP="007B2B53">
      <w:pPr>
        <w:rPr>
          <w:rFonts w:cstheme="minorHAnsi"/>
          <w:b/>
          <w:sz w:val="28"/>
          <w:szCs w:val="28"/>
          <w:lang w:val="nb-NO"/>
        </w:rPr>
      </w:pPr>
      <w:r w:rsidRPr="007B2B53">
        <w:rPr>
          <w:rFonts w:cstheme="minorHAnsi"/>
          <w:b/>
          <w:sz w:val="28"/>
          <w:szCs w:val="28"/>
          <w:lang w:val="nb-NO"/>
        </w:rPr>
        <w:t>SAK 8</w:t>
      </w:r>
    </w:p>
    <w:p w14:paraId="50ABF8D5" w14:textId="77777777" w:rsidR="007B2B53" w:rsidRPr="007B2B53" w:rsidRDefault="007B2B53" w:rsidP="007B2B53">
      <w:pPr>
        <w:rPr>
          <w:rFonts w:cstheme="minorHAnsi"/>
          <w:b/>
          <w:sz w:val="28"/>
          <w:szCs w:val="28"/>
          <w:lang w:val="nb-NO"/>
        </w:rPr>
      </w:pPr>
      <w:r w:rsidRPr="007B2B53">
        <w:rPr>
          <w:rFonts w:cstheme="minorHAnsi"/>
          <w:b/>
          <w:sz w:val="28"/>
          <w:szCs w:val="28"/>
          <w:lang w:val="nb-NO"/>
        </w:rPr>
        <w:t>VALG AV VALGKOMITE</w:t>
      </w:r>
    </w:p>
    <w:p w14:paraId="4D7F9716" w14:textId="4E02B9E8" w:rsidR="007B2B53" w:rsidRPr="007B2B53" w:rsidRDefault="00997BA7" w:rsidP="007B2B53">
      <w:pPr>
        <w:rPr>
          <w:rFonts w:cstheme="minorHAnsi"/>
          <w:b/>
          <w:sz w:val="28"/>
          <w:szCs w:val="28"/>
          <w:lang w:val="nb-NO"/>
        </w:rPr>
      </w:pPr>
      <w:r>
        <w:rPr>
          <w:rFonts w:cstheme="minorHAnsi"/>
          <w:b/>
          <w:sz w:val="28"/>
          <w:szCs w:val="28"/>
          <w:lang w:val="nb-NO"/>
        </w:rPr>
        <w:br/>
      </w:r>
      <w:r w:rsidR="007B2B53" w:rsidRPr="007B2B53">
        <w:rPr>
          <w:rFonts w:cstheme="minorHAnsi"/>
          <w:b/>
          <w:sz w:val="28"/>
          <w:szCs w:val="28"/>
          <w:lang w:val="nb-NO"/>
        </w:rPr>
        <w:t>SAK 9</w:t>
      </w:r>
    </w:p>
    <w:p w14:paraId="32D417C3" w14:textId="77777777" w:rsidR="007B2B53" w:rsidRPr="007B2B53" w:rsidRDefault="007B2B53" w:rsidP="007B2B53">
      <w:pPr>
        <w:rPr>
          <w:rFonts w:cstheme="minorHAnsi"/>
          <w:b/>
          <w:sz w:val="28"/>
          <w:szCs w:val="28"/>
          <w:lang w:val="nb-NO"/>
        </w:rPr>
      </w:pPr>
      <w:r w:rsidRPr="007B2B53">
        <w:rPr>
          <w:rFonts w:cstheme="minorHAnsi"/>
          <w:b/>
          <w:sz w:val="28"/>
          <w:szCs w:val="28"/>
          <w:lang w:val="nb-NO"/>
        </w:rPr>
        <w:t>VALG AV DELTAKER TIL REPRESENTANTSKAPSMØTE</w:t>
      </w:r>
    </w:p>
    <w:p w14:paraId="0DA0557B" w14:textId="77777777" w:rsidR="007B2B53" w:rsidRPr="007B2B53" w:rsidRDefault="007B2B53" w:rsidP="007B2B53">
      <w:pPr>
        <w:rPr>
          <w:rFonts w:cstheme="minorHAnsi"/>
          <w:b/>
          <w:sz w:val="28"/>
          <w:szCs w:val="28"/>
          <w:lang w:val="nb-NO"/>
        </w:rPr>
      </w:pPr>
    </w:p>
    <w:p w14:paraId="5AFC07A7" w14:textId="77777777" w:rsidR="007B2B53" w:rsidRPr="007B2B53" w:rsidRDefault="007B2B53" w:rsidP="007B2B53">
      <w:pPr>
        <w:rPr>
          <w:rFonts w:cstheme="minorHAnsi"/>
          <w:b/>
          <w:sz w:val="28"/>
          <w:szCs w:val="28"/>
          <w:lang w:val="nb-NO"/>
        </w:rPr>
      </w:pPr>
      <w:r w:rsidRPr="007B2B53">
        <w:rPr>
          <w:rFonts w:cstheme="minorHAnsi"/>
          <w:b/>
          <w:sz w:val="28"/>
          <w:szCs w:val="28"/>
          <w:lang w:val="nb-NO"/>
        </w:rPr>
        <w:t>SAK 10</w:t>
      </w:r>
    </w:p>
    <w:p w14:paraId="11BE85CF" w14:textId="77777777" w:rsidR="007B2B53" w:rsidRPr="007B2B53" w:rsidRDefault="007B2B53" w:rsidP="007B2B53">
      <w:pPr>
        <w:rPr>
          <w:rFonts w:cstheme="minorHAnsi"/>
          <w:b/>
          <w:sz w:val="28"/>
          <w:szCs w:val="28"/>
          <w:lang w:val="nb-NO"/>
        </w:rPr>
      </w:pPr>
      <w:r w:rsidRPr="007B2B53">
        <w:rPr>
          <w:rFonts w:cstheme="minorHAnsi"/>
          <w:b/>
          <w:sz w:val="28"/>
          <w:szCs w:val="28"/>
          <w:lang w:val="nb-NO"/>
        </w:rPr>
        <w:t>VALG AV REVISOR</w:t>
      </w:r>
    </w:p>
    <w:p w14:paraId="55201E81" w14:textId="77777777" w:rsidR="007B2B53" w:rsidRDefault="007B2B53" w:rsidP="007B2B53">
      <w:pPr>
        <w:rPr>
          <w:rFonts w:cstheme="minorHAnsi"/>
          <w:b/>
          <w:sz w:val="28"/>
          <w:szCs w:val="28"/>
          <w:lang w:val="nb-NO"/>
        </w:rPr>
      </w:pPr>
    </w:p>
    <w:p w14:paraId="0925A3D6" w14:textId="77777777" w:rsidR="00B24CA6" w:rsidRDefault="00B24CA6" w:rsidP="007B2B53">
      <w:pPr>
        <w:rPr>
          <w:rFonts w:cstheme="minorHAnsi"/>
          <w:b/>
          <w:sz w:val="28"/>
          <w:szCs w:val="28"/>
          <w:lang w:val="nb-NO"/>
        </w:rPr>
      </w:pPr>
    </w:p>
    <w:p w14:paraId="040AF794" w14:textId="77777777" w:rsidR="00B24CA6" w:rsidRDefault="00B24CA6" w:rsidP="007B2B53">
      <w:pPr>
        <w:rPr>
          <w:rFonts w:cstheme="minorHAnsi"/>
          <w:b/>
          <w:sz w:val="28"/>
          <w:szCs w:val="28"/>
          <w:lang w:val="nb-NO"/>
        </w:rPr>
      </w:pPr>
    </w:p>
    <w:p w14:paraId="33C88A09" w14:textId="77777777" w:rsidR="00B24CA6" w:rsidRDefault="00B24CA6" w:rsidP="007B2B53">
      <w:pPr>
        <w:rPr>
          <w:rFonts w:cstheme="minorHAnsi"/>
          <w:b/>
          <w:sz w:val="28"/>
          <w:szCs w:val="28"/>
          <w:lang w:val="nb-NO"/>
        </w:rPr>
      </w:pPr>
    </w:p>
    <w:p w14:paraId="2F64479F" w14:textId="77777777" w:rsidR="00B24CA6" w:rsidRDefault="00B24CA6" w:rsidP="007B2B53">
      <w:pPr>
        <w:rPr>
          <w:rFonts w:cstheme="minorHAnsi"/>
          <w:b/>
          <w:sz w:val="28"/>
          <w:szCs w:val="28"/>
          <w:lang w:val="nb-NO"/>
        </w:rPr>
      </w:pPr>
    </w:p>
    <w:p w14:paraId="351C7C20" w14:textId="77777777" w:rsidR="00B24CA6" w:rsidRDefault="00B24CA6" w:rsidP="007B2B53">
      <w:pPr>
        <w:rPr>
          <w:rFonts w:cstheme="minorHAnsi"/>
          <w:b/>
          <w:sz w:val="28"/>
          <w:szCs w:val="28"/>
          <w:lang w:val="nb-NO"/>
        </w:rPr>
      </w:pPr>
    </w:p>
    <w:p w14:paraId="20D2978B" w14:textId="77777777" w:rsidR="00B24CA6" w:rsidRPr="007B2B53" w:rsidRDefault="00B24CA6" w:rsidP="007B2B53">
      <w:pPr>
        <w:rPr>
          <w:rFonts w:cstheme="minorHAnsi"/>
          <w:b/>
          <w:sz w:val="28"/>
          <w:szCs w:val="28"/>
          <w:lang w:val="nb-NO"/>
        </w:rPr>
      </w:pPr>
    </w:p>
    <w:p w14:paraId="4C3F1F91" w14:textId="77777777" w:rsidR="007B2B53" w:rsidRPr="007B2B53" w:rsidRDefault="007B2B53" w:rsidP="007B2B53">
      <w:pPr>
        <w:rPr>
          <w:rFonts w:cstheme="minorHAnsi"/>
          <w:b/>
          <w:sz w:val="28"/>
          <w:szCs w:val="28"/>
          <w:lang w:val="nb-NO"/>
        </w:rPr>
      </w:pPr>
      <w:r w:rsidRPr="007B2B53">
        <w:rPr>
          <w:rFonts w:cstheme="minorHAnsi"/>
          <w:b/>
          <w:sz w:val="28"/>
          <w:szCs w:val="28"/>
          <w:lang w:val="nb-NO"/>
        </w:rPr>
        <w:t>SAK 11</w:t>
      </w:r>
    </w:p>
    <w:p w14:paraId="2CAADC50" w14:textId="77777777" w:rsidR="007B2B53" w:rsidRPr="007B2B53" w:rsidRDefault="007B2B53" w:rsidP="007B2B53">
      <w:pPr>
        <w:rPr>
          <w:rFonts w:cstheme="minorHAnsi"/>
          <w:b/>
          <w:sz w:val="28"/>
          <w:szCs w:val="28"/>
          <w:lang w:val="nb-NO"/>
        </w:rPr>
      </w:pPr>
      <w:r w:rsidRPr="007B2B53">
        <w:rPr>
          <w:rFonts w:cstheme="minorHAnsi"/>
          <w:b/>
          <w:sz w:val="28"/>
          <w:szCs w:val="28"/>
          <w:lang w:val="nb-NO"/>
        </w:rPr>
        <w:t>KÅRING AV ÅRETS HUNDER</w:t>
      </w:r>
    </w:p>
    <w:p w14:paraId="31D2AC59" w14:textId="77777777" w:rsidR="007B2B53" w:rsidRPr="007B2B53" w:rsidRDefault="007B2B53" w:rsidP="007B2B53">
      <w:pPr>
        <w:rPr>
          <w:rFonts w:cstheme="minorHAnsi"/>
          <w:b/>
          <w:sz w:val="28"/>
          <w:szCs w:val="28"/>
          <w:lang w:val="nb-NO"/>
        </w:rPr>
      </w:pPr>
      <w:r w:rsidRPr="007B2B53">
        <w:rPr>
          <w:rFonts w:cstheme="minorHAnsi"/>
          <w:b/>
          <w:sz w:val="28"/>
          <w:szCs w:val="28"/>
          <w:lang w:val="nb-NO"/>
        </w:rPr>
        <w:t>Jaktprøver:</w:t>
      </w:r>
    </w:p>
    <w:p w14:paraId="7A2AB083" w14:textId="77A24B33" w:rsidR="007B2B53" w:rsidRPr="007B2B53" w:rsidRDefault="007B2B53" w:rsidP="007B2B53">
      <w:pPr>
        <w:pStyle w:val="NormalWeb"/>
        <w:spacing w:before="0" w:after="0"/>
        <w:rPr>
          <w:rFonts w:asciiTheme="minorHAnsi" w:hAnsiTheme="minorHAnsi"/>
          <w:sz w:val="28"/>
          <w:szCs w:val="28"/>
          <w:lang w:val="nb-NO"/>
        </w:rPr>
      </w:pPr>
      <w:r w:rsidRPr="007B2B53">
        <w:rPr>
          <w:rFonts w:asciiTheme="minorHAnsi" w:hAnsiTheme="minorHAnsi"/>
          <w:sz w:val="28"/>
          <w:szCs w:val="28"/>
          <w:lang w:val="nb-NO"/>
        </w:rPr>
        <w:t xml:space="preserve">UK: </w:t>
      </w:r>
      <w:r w:rsidR="00D07550">
        <w:rPr>
          <w:rFonts w:asciiTheme="minorHAnsi" w:hAnsiTheme="minorHAnsi"/>
          <w:sz w:val="28"/>
          <w:szCs w:val="28"/>
          <w:lang w:val="nb-NO"/>
        </w:rPr>
        <w:tab/>
      </w:r>
      <w:r w:rsidRPr="007B2B53">
        <w:rPr>
          <w:rFonts w:asciiTheme="minorHAnsi" w:hAnsiTheme="minorHAnsi"/>
          <w:sz w:val="28"/>
          <w:szCs w:val="28"/>
          <w:lang w:val="nb-NO"/>
        </w:rPr>
        <w:t>" U S " Susi og Elin Wittusen</w:t>
      </w:r>
    </w:p>
    <w:p w14:paraId="52C29E28" w14:textId="282BD2F3" w:rsidR="007B2B53" w:rsidRPr="007B2B53" w:rsidRDefault="007B2B53" w:rsidP="007B2B53">
      <w:pPr>
        <w:pStyle w:val="NormalWeb"/>
        <w:spacing w:before="0" w:after="0"/>
        <w:rPr>
          <w:rFonts w:asciiTheme="minorHAnsi" w:hAnsiTheme="minorHAnsi"/>
          <w:sz w:val="28"/>
          <w:szCs w:val="28"/>
          <w:lang w:val="nb-NO"/>
        </w:rPr>
      </w:pPr>
      <w:r w:rsidRPr="007B2B53">
        <w:rPr>
          <w:rFonts w:asciiTheme="minorHAnsi" w:hAnsiTheme="minorHAnsi"/>
          <w:sz w:val="28"/>
          <w:szCs w:val="28"/>
          <w:lang w:val="nb-NO"/>
        </w:rPr>
        <w:t xml:space="preserve">AK: </w:t>
      </w:r>
      <w:r w:rsidR="00D07550">
        <w:rPr>
          <w:rFonts w:asciiTheme="minorHAnsi" w:hAnsiTheme="minorHAnsi"/>
          <w:sz w:val="28"/>
          <w:szCs w:val="28"/>
          <w:lang w:val="nb-NO"/>
        </w:rPr>
        <w:tab/>
      </w:r>
      <w:r w:rsidRPr="007B2B53">
        <w:rPr>
          <w:rFonts w:asciiTheme="minorHAnsi" w:hAnsiTheme="minorHAnsi"/>
          <w:sz w:val="28"/>
          <w:szCs w:val="28"/>
          <w:lang w:val="nb-NO"/>
        </w:rPr>
        <w:t>" U S " Sara og Geir Olav Bjerkevoll</w:t>
      </w:r>
      <w:bookmarkStart w:id="0" w:name="_GoBack"/>
      <w:bookmarkEnd w:id="0"/>
    </w:p>
    <w:p w14:paraId="0F3A3515" w14:textId="2E66DD6E" w:rsidR="007B2B53" w:rsidRPr="007B2B53" w:rsidRDefault="007B2B53" w:rsidP="007B2B53">
      <w:pPr>
        <w:rPr>
          <w:rFonts w:cs="Calibri"/>
          <w:sz w:val="28"/>
          <w:szCs w:val="28"/>
          <w:lang w:val="nb-NO"/>
        </w:rPr>
      </w:pPr>
      <w:r w:rsidRPr="007B2B53">
        <w:rPr>
          <w:rFonts w:cs="Calibri"/>
          <w:sz w:val="28"/>
          <w:szCs w:val="28"/>
          <w:lang w:val="nb-NO"/>
        </w:rPr>
        <w:t xml:space="preserve">VK: </w:t>
      </w:r>
      <w:r w:rsidR="00D07550">
        <w:rPr>
          <w:rFonts w:cs="Calibri"/>
          <w:sz w:val="28"/>
          <w:szCs w:val="28"/>
          <w:lang w:val="nb-NO"/>
        </w:rPr>
        <w:tab/>
      </w:r>
      <w:r w:rsidRPr="007B2B53">
        <w:rPr>
          <w:rFonts w:cs="Calibri"/>
          <w:sz w:val="28"/>
          <w:szCs w:val="28"/>
          <w:lang w:val="nb-NO"/>
        </w:rPr>
        <w:t xml:space="preserve">Kvernsjøberget`s Vita Quattro og </w:t>
      </w:r>
      <w:r w:rsidR="00227502">
        <w:rPr>
          <w:rFonts w:cs="Calibri"/>
          <w:sz w:val="28"/>
          <w:szCs w:val="28"/>
          <w:lang w:val="nb-NO"/>
        </w:rPr>
        <w:t>Bente Svebak</w:t>
      </w:r>
    </w:p>
    <w:p w14:paraId="47132438" w14:textId="77777777" w:rsidR="007B2B53" w:rsidRPr="007B2B53" w:rsidRDefault="007B2B53" w:rsidP="007B2B53">
      <w:pPr>
        <w:rPr>
          <w:rFonts w:cstheme="minorHAnsi"/>
          <w:b/>
          <w:sz w:val="28"/>
          <w:szCs w:val="28"/>
          <w:lang w:val="nb-NO"/>
        </w:rPr>
      </w:pPr>
    </w:p>
    <w:p w14:paraId="44615E06" w14:textId="77777777" w:rsidR="007B2B53" w:rsidRPr="007B2B53" w:rsidRDefault="007B2B53" w:rsidP="007B2B53">
      <w:pPr>
        <w:rPr>
          <w:rFonts w:cstheme="minorHAnsi"/>
          <w:b/>
          <w:sz w:val="28"/>
          <w:szCs w:val="28"/>
          <w:lang w:val="nb-NO"/>
        </w:rPr>
      </w:pPr>
      <w:r w:rsidRPr="007B2B53">
        <w:rPr>
          <w:rFonts w:cstheme="minorHAnsi"/>
          <w:b/>
          <w:sz w:val="28"/>
          <w:szCs w:val="28"/>
          <w:lang w:val="nb-NO"/>
        </w:rPr>
        <w:t>Utstilling:</w:t>
      </w:r>
    </w:p>
    <w:p w14:paraId="1E5C90D1" w14:textId="7C310426" w:rsidR="007B2B53" w:rsidRPr="007B2B53" w:rsidRDefault="007B2B53" w:rsidP="007B2B53">
      <w:pPr>
        <w:rPr>
          <w:rFonts w:cstheme="minorHAnsi"/>
          <w:sz w:val="28"/>
          <w:szCs w:val="28"/>
          <w:lang w:val="nb-NO"/>
        </w:rPr>
      </w:pPr>
      <w:r w:rsidRPr="007B2B53">
        <w:rPr>
          <w:rFonts w:cstheme="minorHAnsi"/>
          <w:sz w:val="28"/>
          <w:szCs w:val="28"/>
          <w:lang w:val="nb-NO"/>
        </w:rPr>
        <w:t>Balbergkampens DX Red Snow og Randi Schulze</w:t>
      </w:r>
    </w:p>
    <w:p w14:paraId="602C6BF4" w14:textId="77777777" w:rsidR="007B2B53" w:rsidRPr="007B2B53" w:rsidRDefault="007B2B53" w:rsidP="007B2B53">
      <w:pPr>
        <w:rPr>
          <w:rFonts w:cstheme="minorHAnsi"/>
          <w:sz w:val="32"/>
          <w:szCs w:val="32"/>
          <w:lang w:val="nb-NO"/>
        </w:rPr>
      </w:pPr>
    </w:p>
    <w:p w14:paraId="23365B2A" w14:textId="77777777" w:rsidR="007B2B53" w:rsidRPr="007B2B53" w:rsidRDefault="007B2B53" w:rsidP="007B2B53">
      <w:pPr>
        <w:rPr>
          <w:rFonts w:cstheme="minorHAnsi"/>
          <w:sz w:val="32"/>
          <w:szCs w:val="32"/>
          <w:lang w:val="nb-NO"/>
        </w:rPr>
      </w:pPr>
    </w:p>
    <w:p w14:paraId="775426D5" w14:textId="77777777" w:rsidR="007B2B53" w:rsidRPr="007B2B53" w:rsidRDefault="007B2B53" w:rsidP="007B2B53">
      <w:pPr>
        <w:rPr>
          <w:rFonts w:cstheme="minorHAnsi"/>
          <w:sz w:val="32"/>
          <w:szCs w:val="32"/>
          <w:lang w:val="nb-NO"/>
        </w:rPr>
      </w:pPr>
    </w:p>
    <w:p w14:paraId="7262ABA4" w14:textId="77777777" w:rsidR="007B2B53" w:rsidRPr="007B2B53" w:rsidRDefault="007B2B53" w:rsidP="007B2B53">
      <w:pPr>
        <w:rPr>
          <w:rFonts w:cstheme="minorHAnsi"/>
          <w:sz w:val="32"/>
          <w:szCs w:val="32"/>
          <w:lang w:val="nb-NO"/>
        </w:rPr>
      </w:pPr>
    </w:p>
    <w:p w14:paraId="4E5FB2EE" w14:textId="77777777" w:rsidR="007B2B53" w:rsidRPr="007B2B53" w:rsidRDefault="007B2B53" w:rsidP="007B2B53">
      <w:pPr>
        <w:rPr>
          <w:lang w:val="nb-NO"/>
        </w:rPr>
      </w:pPr>
    </w:p>
    <w:p w14:paraId="53F2D5F2" w14:textId="77777777" w:rsidR="007B2B53" w:rsidRPr="00C20901" w:rsidRDefault="007B2B53">
      <w:pPr>
        <w:rPr>
          <w:lang w:val="nb-NO"/>
        </w:rPr>
      </w:pPr>
    </w:p>
    <w:sectPr w:rsidR="007B2B53" w:rsidRPr="00C20901" w:rsidSect="009B77A8">
      <w:headerReference w:type="default" r:id="rId11"/>
      <w:footerReference w:type="default" r:id="rId12"/>
      <w:pgSz w:w="11906" w:h="16838"/>
      <w:pgMar w:top="1418" w:right="1418" w:bottom="24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0A4C5" w14:textId="77777777" w:rsidR="006A020F" w:rsidRDefault="006A020F" w:rsidP="006A020F">
      <w:pPr>
        <w:spacing w:after="0" w:line="240" w:lineRule="auto"/>
      </w:pPr>
      <w:r>
        <w:separator/>
      </w:r>
    </w:p>
  </w:endnote>
  <w:endnote w:type="continuationSeparator" w:id="0">
    <w:p w14:paraId="09AAE1DF" w14:textId="77777777" w:rsidR="006A020F" w:rsidRDefault="006A020F" w:rsidP="006A0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50766" w14:textId="07639F0B" w:rsidR="006A020F" w:rsidRPr="00882992" w:rsidRDefault="007B2B53">
    <w:pPr>
      <w:pStyle w:val="Bunntekst"/>
      <w:pBdr>
        <w:top w:val="thinThickSmallGap" w:sz="24" w:space="1" w:color="622423" w:themeColor="accent2" w:themeShade="7F"/>
      </w:pBdr>
      <w:rPr>
        <w:rFonts w:eastAsiaTheme="majorEastAsia" w:cstheme="majorBidi"/>
        <w:lang w:val="nb-NO"/>
      </w:rPr>
    </w:pPr>
    <w:r w:rsidRPr="007B2B53">
      <w:rPr>
        <w:rFonts w:eastAsiaTheme="majorEastAsia" w:cstheme="majorBidi"/>
        <w:lang w:val="nb-NO"/>
      </w:rPr>
      <w:t>ÅRSBERETNING</w:t>
    </w:r>
    <w:r>
      <w:rPr>
        <w:rFonts w:eastAsiaTheme="majorEastAsia" w:cstheme="majorBidi"/>
        <w:lang w:val="nb-NO"/>
      </w:rPr>
      <w:t xml:space="preserve"> 2018 </w:t>
    </w:r>
    <w:r w:rsidRPr="007B2B53">
      <w:rPr>
        <w:rFonts w:eastAsiaTheme="majorEastAsia" w:cstheme="majorBidi"/>
        <w:lang w:val="nb-NO"/>
      </w:rPr>
      <w:t>FOR NISK AVD. 1</w:t>
    </w:r>
    <w:r w:rsidR="005243B0" w:rsidRPr="007B2B53">
      <w:rPr>
        <w:rFonts w:eastAsiaTheme="majorEastAsia" w:cstheme="majorBidi"/>
        <w:lang w:val="nb-NO"/>
      </w:rPr>
      <w:t xml:space="preserve"> </w:t>
    </w:r>
    <w:r w:rsidR="006A020F" w:rsidRPr="00882992">
      <w:rPr>
        <w:rFonts w:eastAsiaTheme="majorEastAsia" w:cstheme="majorBidi"/>
      </w:rPr>
      <w:ptab w:relativeTo="margin" w:alignment="right" w:leader="none"/>
    </w:r>
    <w:r w:rsidR="006A020F" w:rsidRPr="00882992">
      <w:rPr>
        <w:rFonts w:eastAsiaTheme="majorEastAsia" w:cstheme="majorBidi"/>
        <w:lang w:val="nb-NO"/>
      </w:rPr>
      <w:t xml:space="preserve">Side </w:t>
    </w:r>
    <w:r w:rsidR="006A020F" w:rsidRPr="00882992">
      <w:rPr>
        <w:rFonts w:eastAsiaTheme="minorEastAsia" w:cstheme="minorBidi"/>
      </w:rPr>
      <w:fldChar w:fldCharType="begin"/>
    </w:r>
    <w:r w:rsidR="006A020F" w:rsidRPr="00882992">
      <w:rPr>
        <w:lang w:val="nb-NO"/>
      </w:rPr>
      <w:instrText>PAGE   \* MERGEFORMAT</w:instrText>
    </w:r>
    <w:r w:rsidR="006A020F" w:rsidRPr="00882992">
      <w:rPr>
        <w:rFonts w:eastAsiaTheme="minorEastAsia" w:cstheme="minorBidi"/>
      </w:rPr>
      <w:fldChar w:fldCharType="separate"/>
    </w:r>
    <w:r w:rsidR="00227502" w:rsidRPr="00227502">
      <w:rPr>
        <w:rFonts w:eastAsiaTheme="majorEastAsia" w:cstheme="majorBidi"/>
        <w:noProof/>
        <w:lang w:val="nb-NO"/>
      </w:rPr>
      <w:t>9</w:t>
    </w:r>
    <w:r w:rsidR="006A020F" w:rsidRPr="00882992">
      <w:rPr>
        <w:rFonts w:eastAsiaTheme="majorEastAsia" w:cstheme="majorBidi"/>
      </w:rPr>
      <w:fldChar w:fldCharType="end"/>
    </w:r>
  </w:p>
  <w:p w14:paraId="75AB64A1" w14:textId="77777777" w:rsidR="006A020F" w:rsidRPr="006A020F" w:rsidRDefault="006A020F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87053" w14:textId="77777777" w:rsidR="006A020F" w:rsidRDefault="006A020F" w:rsidP="006A020F">
      <w:pPr>
        <w:spacing w:after="0" w:line="240" w:lineRule="auto"/>
      </w:pPr>
      <w:r>
        <w:separator/>
      </w:r>
    </w:p>
  </w:footnote>
  <w:footnote w:type="continuationSeparator" w:id="0">
    <w:p w14:paraId="59490359" w14:textId="77777777" w:rsidR="006A020F" w:rsidRDefault="006A020F" w:rsidP="006A0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9BF13" w14:textId="591AC009" w:rsidR="006A020F" w:rsidRDefault="006A020F">
    <w:pPr>
      <w:pStyle w:val="Topptekst"/>
    </w:pPr>
    <w:r>
      <w:rPr>
        <w:noProof/>
        <w:lang w:val="nb-NO" w:eastAsia="nb-NO"/>
      </w:rPr>
      <w:drawing>
        <wp:inline distT="0" distB="0" distL="0" distR="0" wp14:anchorId="7245EF36" wp14:editId="7FF6D191">
          <wp:extent cx="933450" cy="933450"/>
          <wp:effectExtent l="0" t="0" r="0" b="0"/>
          <wp:docPr id="3" name="Bilde 3" descr="http://nisk.custompublish.com/getfile.php/614809.1148.dqeuqxtwqf/%C2%A8NISK%20LOGO_120x120.jpg?force=1&amp;3&amp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isk.custompublish.com/getfile.php/614809.1148.dqeuqxtwqf/%C2%A8NISK%20LOGO_120x120.jpg?force=1&amp;3&amp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006" cy="9350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070151" w14:textId="77777777" w:rsidR="006A020F" w:rsidRDefault="006A020F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841"/>
    <w:multiLevelType w:val="hybridMultilevel"/>
    <w:tmpl w:val="3178450E"/>
    <w:lvl w:ilvl="0" w:tplc="041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DE4DAC"/>
    <w:multiLevelType w:val="hybridMultilevel"/>
    <w:tmpl w:val="02EA1A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731ED"/>
    <w:multiLevelType w:val="hybridMultilevel"/>
    <w:tmpl w:val="02B0791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03E08"/>
    <w:multiLevelType w:val="multilevel"/>
    <w:tmpl w:val="062C1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BB4CF8"/>
    <w:multiLevelType w:val="hybridMultilevel"/>
    <w:tmpl w:val="51EA01CE"/>
    <w:lvl w:ilvl="0" w:tplc="4D74B7B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26399"/>
    <w:multiLevelType w:val="hybridMultilevel"/>
    <w:tmpl w:val="4DCC2112"/>
    <w:lvl w:ilvl="0" w:tplc="3C0E77BA">
      <w:start w:val="1"/>
      <w:numFmt w:val="decimal"/>
      <w:lvlText w:val="%1."/>
      <w:lvlJc w:val="left"/>
      <w:pPr>
        <w:ind w:left="720" w:hanging="360"/>
      </w:pPr>
    </w:lvl>
    <w:lvl w:ilvl="1" w:tplc="BDC0F124">
      <w:start w:val="1"/>
      <w:numFmt w:val="lowerLetter"/>
      <w:lvlText w:val="%2."/>
      <w:lvlJc w:val="left"/>
      <w:pPr>
        <w:ind w:left="1440" w:hanging="360"/>
      </w:pPr>
    </w:lvl>
    <w:lvl w:ilvl="2" w:tplc="9580C3B0">
      <w:start w:val="1"/>
      <w:numFmt w:val="lowerRoman"/>
      <w:lvlText w:val="%3."/>
      <w:lvlJc w:val="right"/>
      <w:pPr>
        <w:ind w:left="2160" w:hanging="180"/>
      </w:pPr>
    </w:lvl>
    <w:lvl w:ilvl="3" w:tplc="B8EEFF32">
      <w:start w:val="1"/>
      <w:numFmt w:val="decimal"/>
      <w:lvlText w:val="%4."/>
      <w:lvlJc w:val="left"/>
      <w:pPr>
        <w:ind w:left="2880" w:hanging="360"/>
      </w:pPr>
    </w:lvl>
    <w:lvl w:ilvl="4" w:tplc="E3AE0B88">
      <w:start w:val="1"/>
      <w:numFmt w:val="lowerLetter"/>
      <w:lvlText w:val="%5."/>
      <w:lvlJc w:val="left"/>
      <w:pPr>
        <w:ind w:left="3600" w:hanging="360"/>
      </w:pPr>
    </w:lvl>
    <w:lvl w:ilvl="5" w:tplc="BB7AB25A">
      <w:start w:val="1"/>
      <w:numFmt w:val="lowerRoman"/>
      <w:lvlText w:val="%6."/>
      <w:lvlJc w:val="right"/>
      <w:pPr>
        <w:ind w:left="4320" w:hanging="180"/>
      </w:pPr>
    </w:lvl>
    <w:lvl w:ilvl="6" w:tplc="B532D86C">
      <w:start w:val="1"/>
      <w:numFmt w:val="decimal"/>
      <w:lvlText w:val="%7."/>
      <w:lvlJc w:val="left"/>
      <w:pPr>
        <w:ind w:left="5040" w:hanging="360"/>
      </w:pPr>
    </w:lvl>
    <w:lvl w:ilvl="7" w:tplc="29B09C9E">
      <w:start w:val="1"/>
      <w:numFmt w:val="lowerLetter"/>
      <w:lvlText w:val="%8."/>
      <w:lvlJc w:val="left"/>
      <w:pPr>
        <w:ind w:left="5760" w:hanging="360"/>
      </w:pPr>
    </w:lvl>
    <w:lvl w:ilvl="8" w:tplc="C59EECC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E350D"/>
    <w:multiLevelType w:val="multilevel"/>
    <w:tmpl w:val="479E350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03D5E"/>
    <w:multiLevelType w:val="multilevel"/>
    <w:tmpl w:val="4C103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B5DB6"/>
    <w:multiLevelType w:val="singleLevel"/>
    <w:tmpl w:val="548B5DB6"/>
    <w:lvl w:ilvl="0">
      <w:start w:val="21"/>
      <w:numFmt w:val="decimal"/>
      <w:suff w:val="space"/>
      <w:lvlText w:val="%1."/>
      <w:lvlJc w:val="left"/>
    </w:lvl>
  </w:abstractNum>
  <w:abstractNum w:abstractNumId="9">
    <w:nsid w:val="5D857083"/>
    <w:multiLevelType w:val="multilevel"/>
    <w:tmpl w:val="5D85708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1733B"/>
    <w:multiLevelType w:val="multilevel"/>
    <w:tmpl w:val="6C21733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0315B"/>
    <w:multiLevelType w:val="hybridMultilevel"/>
    <w:tmpl w:val="DD767BDA"/>
    <w:lvl w:ilvl="0" w:tplc="990847E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08"/>
  <w:hyphenationZone w:val="425"/>
  <w:drawingGridHorizontalSpacing w:val="0"/>
  <w:characterSpacingControl w:val="doNotCompress"/>
  <w:hdrShapeDefaults>
    <o:shapedefaults v:ext="edit" spidmax="77825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71"/>
    <w:rsid w:val="00014BE3"/>
    <w:rsid w:val="00035170"/>
    <w:rsid w:val="00060C2E"/>
    <w:rsid w:val="00061D92"/>
    <w:rsid w:val="00062E75"/>
    <w:rsid w:val="00082C21"/>
    <w:rsid w:val="00084B89"/>
    <w:rsid w:val="000943CF"/>
    <w:rsid w:val="00094529"/>
    <w:rsid w:val="00096796"/>
    <w:rsid w:val="000A319B"/>
    <w:rsid w:val="000B6135"/>
    <w:rsid w:val="000E55D8"/>
    <w:rsid w:val="00121790"/>
    <w:rsid w:val="00143586"/>
    <w:rsid w:val="001524AC"/>
    <w:rsid w:val="00153653"/>
    <w:rsid w:val="001735B2"/>
    <w:rsid w:val="00185DD5"/>
    <w:rsid w:val="00191462"/>
    <w:rsid w:val="001A0BF5"/>
    <w:rsid w:val="001B1C8A"/>
    <w:rsid w:val="001C3B8B"/>
    <w:rsid w:val="001E6CA1"/>
    <w:rsid w:val="001E7158"/>
    <w:rsid w:val="00227502"/>
    <w:rsid w:val="00255DFB"/>
    <w:rsid w:val="002753B7"/>
    <w:rsid w:val="00280A42"/>
    <w:rsid w:val="00280B2B"/>
    <w:rsid w:val="00284966"/>
    <w:rsid w:val="002B395E"/>
    <w:rsid w:val="002C0F1E"/>
    <w:rsid w:val="002C59F1"/>
    <w:rsid w:val="002E57EE"/>
    <w:rsid w:val="002E618B"/>
    <w:rsid w:val="002E6299"/>
    <w:rsid w:val="002E6ED1"/>
    <w:rsid w:val="002F2139"/>
    <w:rsid w:val="002F4EF3"/>
    <w:rsid w:val="00310D3B"/>
    <w:rsid w:val="00311EAC"/>
    <w:rsid w:val="0031434C"/>
    <w:rsid w:val="00322103"/>
    <w:rsid w:val="00356A79"/>
    <w:rsid w:val="0035778A"/>
    <w:rsid w:val="003829D7"/>
    <w:rsid w:val="0039435A"/>
    <w:rsid w:val="0039561E"/>
    <w:rsid w:val="003973E1"/>
    <w:rsid w:val="003C610F"/>
    <w:rsid w:val="003D1C8F"/>
    <w:rsid w:val="003E269C"/>
    <w:rsid w:val="003E42F5"/>
    <w:rsid w:val="003E4D0A"/>
    <w:rsid w:val="003F4939"/>
    <w:rsid w:val="00452364"/>
    <w:rsid w:val="00467101"/>
    <w:rsid w:val="004676A9"/>
    <w:rsid w:val="00475840"/>
    <w:rsid w:val="00476440"/>
    <w:rsid w:val="0049038F"/>
    <w:rsid w:val="004955AC"/>
    <w:rsid w:val="004A28E4"/>
    <w:rsid w:val="004B236D"/>
    <w:rsid w:val="004C16A9"/>
    <w:rsid w:val="005243B0"/>
    <w:rsid w:val="00525E6C"/>
    <w:rsid w:val="00531E81"/>
    <w:rsid w:val="00536916"/>
    <w:rsid w:val="00590BD5"/>
    <w:rsid w:val="005A5174"/>
    <w:rsid w:val="005B098A"/>
    <w:rsid w:val="005B6DA2"/>
    <w:rsid w:val="005C7C5F"/>
    <w:rsid w:val="005D5965"/>
    <w:rsid w:val="005E205F"/>
    <w:rsid w:val="005F3742"/>
    <w:rsid w:val="00601DA8"/>
    <w:rsid w:val="00603325"/>
    <w:rsid w:val="00643F04"/>
    <w:rsid w:val="00645871"/>
    <w:rsid w:val="00673567"/>
    <w:rsid w:val="006A020F"/>
    <w:rsid w:val="006B2D4D"/>
    <w:rsid w:val="006C6BDC"/>
    <w:rsid w:val="006F2B29"/>
    <w:rsid w:val="006F30B9"/>
    <w:rsid w:val="006F4292"/>
    <w:rsid w:val="0070457B"/>
    <w:rsid w:val="00732E47"/>
    <w:rsid w:val="007351AF"/>
    <w:rsid w:val="00735798"/>
    <w:rsid w:val="007476FD"/>
    <w:rsid w:val="00753041"/>
    <w:rsid w:val="0075349D"/>
    <w:rsid w:val="007606B6"/>
    <w:rsid w:val="00770F0B"/>
    <w:rsid w:val="00783F49"/>
    <w:rsid w:val="00786313"/>
    <w:rsid w:val="00793CB0"/>
    <w:rsid w:val="007A5A18"/>
    <w:rsid w:val="007B2B53"/>
    <w:rsid w:val="007C0D5B"/>
    <w:rsid w:val="007C644D"/>
    <w:rsid w:val="007C691E"/>
    <w:rsid w:val="007D65DA"/>
    <w:rsid w:val="007E58C0"/>
    <w:rsid w:val="007E779C"/>
    <w:rsid w:val="007F7944"/>
    <w:rsid w:val="0080480C"/>
    <w:rsid w:val="0080538D"/>
    <w:rsid w:val="008333D6"/>
    <w:rsid w:val="00835195"/>
    <w:rsid w:val="00847CE4"/>
    <w:rsid w:val="00870307"/>
    <w:rsid w:val="0087266B"/>
    <w:rsid w:val="0087408F"/>
    <w:rsid w:val="00877F4F"/>
    <w:rsid w:val="0088119E"/>
    <w:rsid w:val="00882992"/>
    <w:rsid w:val="008849DC"/>
    <w:rsid w:val="00890276"/>
    <w:rsid w:val="0089369D"/>
    <w:rsid w:val="008B211E"/>
    <w:rsid w:val="008D7D0A"/>
    <w:rsid w:val="008E459E"/>
    <w:rsid w:val="008F2663"/>
    <w:rsid w:val="009108D5"/>
    <w:rsid w:val="00925B54"/>
    <w:rsid w:val="00926677"/>
    <w:rsid w:val="009529D0"/>
    <w:rsid w:val="00960E32"/>
    <w:rsid w:val="00994A1F"/>
    <w:rsid w:val="00997BA7"/>
    <w:rsid w:val="009A755D"/>
    <w:rsid w:val="009B77A8"/>
    <w:rsid w:val="009D0751"/>
    <w:rsid w:val="009E46EA"/>
    <w:rsid w:val="00A13F47"/>
    <w:rsid w:val="00A35A91"/>
    <w:rsid w:val="00A46BBF"/>
    <w:rsid w:val="00A5144E"/>
    <w:rsid w:val="00A54E34"/>
    <w:rsid w:val="00A63119"/>
    <w:rsid w:val="00A75AE7"/>
    <w:rsid w:val="00A76FD8"/>
    <w:rsid w:val="00A93B89"/>
    <w:rsid w:val="00A961D9"/>
    <w:rsid w:val="00AA32A1"/>
    <w:rsid w:val="00AA60BE"/>
    <w:rsid w:val="00AB16C7"/>
    <w:rsid w:val="00AC76A7"/>
    <w:rsid w:val="00AF013C"/>
    <w:rsid w:val="00AF1CBD"/>
    <w:rsid w:val="00AF655A"/>
    <w:rsid w:val="00AF665D"/>
    <w:rsid w:val="00B04CC8"/>
    <w:rsid w:val="00B06D31"/>
    <w:rsid w:val="00B0767F"/>
    <w:rsid w:val="00B15E98"/>
    <w:rsid w:val="00B24CA6"/>
    <w:rsid w:val="00B33691"/>
    <w:rsid w:val="00B50738"/>
    <w:rsid w:val="00B65FF9"/>
    <w:rsid w:val="00B81888"/>
    <w:rsid w:val="00B86A02"/>
    <w:rsid w:val="00BA063E"/>
    <w:rsid w:val="00BA74AE"/>
    <w:rsid w:val="00BC073C"/>
    <w:rsid w:val="00BE291B"/>
    <w:rsid w:val="00BE4A56"/>
    <w:rsid w:val="00BE6BEE"/>
    <w:rsid w:val="00C12E21"/>
    <w:rsid w:val="00C1486D"/>
    <w:rsid w:val="00C20901"/>
    <w:rsid w:val="00C27AB9"/>
    <w:rsid w:val="00C34294"/>
    <w:rsid w:val="00C34BA9"/>
    <w:rsid w:val="00C3638A"/>
    <w:rsid w:val="00C45F3A"/>
    <w:rsid w:val="00C60925"/>
    <w:rsid w:val="00C622E0"/>
    <w:rsid w:val="00C65143"/>
    <w:rsid w:val="00C675B8"/>
    <w:rsid w:val="00C6789D"/>
    <w:rsid w:val="00C7324D"/>
    <w:rsid w:val="00C74B13"/>
    <w:rsid w:val="00C813F8"/>
    <w:rsid w:val="00CA7228"/>
    <w:rsid w:val="00CB0E87"/>
    <w:rsid w:val="00CB2237"/>
    <w:rsid w:val="00CD489E"/>
    <w:rsid w:val="00D07550"/>
    <w:rsid w:val="00D10221"/>
    <w:rsid w:val="00D14D58"/>
    <w:rsid w:val="00D174B3"/>
    <w:rsid w:val="00D51334"/>
    <w:rsid w:val="00D533B5"/>
    <w:rsid w:val="00D55744"/>
    <w:rsid w:val="00D71B6F"/>
    <w:rsid w:val="00D739B5"/>
    <w:rsid w:val="00D74A72"/>
    <w:rsid w:val="00D8148D"/>
    <w:rsid w:val="00DB78C9"/>
    <w:rsid w:val="00DC5DD2"/>
    <w:rsid w:val="00DE6EEA"/>
    <w:rsid w:val="00DF0873"/>
    <w:rsid w:val="00DF30D8"/>
    <w:rsid w:val="00E12734"/>
    <w:rsid w:val="00E128C2"/>
    <w:rsid w:val="00E16B65"/>
    <w:rsid w:val="00E173B8"/>
    <w:rsid w:val="00E34D62"/>
    <w:rsid w:val="00E447A6"/>
    <w:rsid w:val="00E77D22"/>
    <w:rsid w:val="00E86F80"/>
    <w:rsid w:val="00EB3970"/>
    <w:rsid w:val="00EB4C7B"/>
    <w:rsid w:val="00EC6071"/>
    <w:rsid w:val="00EE7C3B"/>
    <w:rsid w:val="00EF6A3A"/>
    <w:rsid w:val="00F042C7"/>
    <w:rsid w:val="00F11461"/>
    <w:rsid w:val="00F124D8"/>
    <w:rsid w:val="00F1760A"/>
    <w:rsid w:val="00F328A3"/>
    <w:rsid w:val="00F36AD1"/>
    <w:rsid w:val="00F43946"/>
    <w:rsid w:val="00F61467"/>
    <w:rsid w:val="00F81BD1"/>
    <w:rsid w:val="00F83AB2"/>
    <w:rsid w:val="00F84D19"/>
    <w:rsid w:val="00F93B1C"/>
    <w:rsid w:val="00FB24DF"/>
    <w:rsid w:val="00FB5AFA"/>
    <w:rsid w:val="00FB65A4"/>
    <w:rsid w:val="00FC62A6"/>
    <w:rsid w:val="00FD0F8A"/>
    <w:rsid w:val="00FD1DC7"/>
    <w:rsid w:val="00FE6B8B"/>
    <w:rsid w:val="00FE771D"/>
    <w:rsid w:val="122CE72C"/>
    <w:rsid w:val="1E5A7757"/>
    <w:rsid w:val="49113A99"/>
    <w:rsid w:val="4E246F75"/>
    <w:rsid w:val="77AF5C2E"/>
    <w:rsid w:val="7D5B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2F8E6C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60" w:after="240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kobling">
    <w:name w:val="Hyperlink"/>
    <w:uiPriority w:val="99"/>
    <w:unhideWhenUsed/>
    <w:rPr>
      <w:color w:val="0563C1"/>
      <w:u w:val="single"/>
    </w:rPr>
  </w:style>
  <w:style w:type="character" w:styleId="Sterk">
    <w:name w:val="Strong"/>
    <w:uiPriority w:val="22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US" w:eastAsia="zh-CN"/>
    </w:rPr>
  </w:style>
  <w:style w:type="paragraph" w:customStyle="1" w:styleId="Listeavsnitt1">
    <w:name w:val="Listeavsnitt1"/>
    <w:basedOn w:val="Normal"/>
    <w:uiPriority w:val="34"/>
    <w:qFormat/>
    <w:pPr>
      <w:ind w:left="720"/>
      <w:contextualSpacing/>
    </w:p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bletekst">
    <w:name w:val="Balloon Text"/>
    <w:basedOn w:val="Normal"/>
    <w:link w:val="BobletekstTegn"/>
    <w:semiHidden/>
    <w:unhideWhenUsed/>
    <w:rsid w:val="006A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6A020F"/>
    <w:rPr>
      <w:rFonts w:ascii="Tahoma" w:eastAsia="Calibri" w:hAnsi="Tahoma" w:cs="Tahoma"/>
      <w:sz w:val="16"/>
      <w:szCs w:val="16"/>
      <w:lang w:val="en-US" w:eastAsia="en-US"/>
    </w:rPr>
  </w:style>
  <w:style w:type="paragraph" w:styleId="Topptekst">
    <w:name w:val="header"/>
    <w:basedOn w:val="Normal"/>
    <w:link w:val="TopptekstTegn"/>
    <w:uiPriority w:val="99"/>
    <w:unhideWhenUsed/>
    <w:rsid w:val="006A0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A020F"/>
    <w:rPr>
      <w:rFonts w:ascii="Calibri" w:eastAsia="Calibri" w:hAnsi="Calibri"/>
      <w:sz w:val="22"/>
      <w:szCs w:val="22"/>
      <w:lang w:val="en-US" w:eastAsia="en-US"/>
    </w:rPr>
  </w:style>
  <w:style w:type="paragraph" w:styleId="Bunntekst">
    <w:name w:val="footer"/>
    <w:basedOn w:val="Normal"/>
    <w:link w:val="BunntekstTegn"/>
    <w:uiPriority w:val="99"/>
    <w:unhideWhenUsed/>
    <w:rsid w:val="006A0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A020F"/>
    <w:rPr>
      <w:rFonts w:ascii="Calibri" w:eastAsia="Calibri" w:hAnsi="Calibri"/>
      <w:sz w:val="22"/>
      <w:szCs w:val="22"/>
      <w:lang w:val="en-US" w:eastAsia="en-US"/>
    </w:rPr>
  </w:style>
  <w:style w:type="character" w:styleId="Fulgthyperkobling">
    <w:name w:val="FollowedHyperlink"/>
    <w:basedOn w:val="Standardskriftforavsnitt"/>
    <w:semiHidden/>
    <w:unhideWhenUsed/>
    <w:rsid w:val="009D07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60" w:after="240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kobling">
    <w:name w:val="Hyperlink"/>
    <w:uiPriority w:val="99"/>
    <w:unhideWhenUsed/>
    <w:rPr>
      <w:color w:val="0563C1"/>
      <w:u w:val="single"/>
    </w:rPr>
  </w:style>
  <w:style w:type="character" w:styleId="Sterk">
    <w:name w:val="Strong"/>
    <w:uiPriority w:val="22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US" w:eastAsia="zh-CN"/>
    </w:rPr>
  </w:style>
  <w:style w:type="paragraph" w:customStyle="1" w:styleId="Listeavsnitt1">
    <w:name w:val="Listeavsnitt1"/>
    <w:basedOn w:val="Normal"/>
    <w:uiPriority w:val="34"/>
    <w:qFormat/>
    <w:pPr>
      <w:ind w:left="720"/>
      <w:contextualSpacing/>
    </w:p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bletekst">
    <w:name w:val="Balloon Text"/>
    <w:basedOn w:val="Normal"/>
    <w:link w:val="BobletekstTegn"/>
    <w:semiHidden/>
    <w:unhideWhenUsed/>
    <w:rsid w:val="006A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6A020F"/>
    <w:rPr>
      <w:rFonts w:ascii="Tahoma" w:eastAsia="Calibri" w:hAnsi="Tahoma" w:cs="Tahoma"/>
      <w:sz w:val="16"/>
      <w:szCs w:val="16"/>
      <w:lang w:val="en-US" w:eastAsia="en-US"/>
    </w:rPr>
  </w:style>
  <w:style w:type="paragraph" w:styleId="Topptekst">
    <w:name w:val="header"/>
    <w:basedOn w:val="Normal"/>
    <w:link w:val="TopptekstTegn"/>
    <w:uiPriority w:val="99"/>
    <w:unhideWhenUsed/>
    <w:rsid w:val="006A0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A020F"/>
    <w:rPr>
      <w:rFonts w:ascii="Calibri" w:eastAsia="Calibri" w:hAnsi="Calibri"/>
      <w:sz w:val="22"/>
      <w:szCs w:val="22"/>
      <w:lang w:val="en-US" w:eastAsia="en-US"/>
    </w:rPr>
  </w:style>
  <w:style w:type="paragraph" w:styleId="Bunntekst">
    <w:name w:val="footer"/>
    <w:basedOn w:val="Normal"/>
    <w:link w:val="BunntekstTegn"/>
    <w:uiPriority w:val="99"/>
    <w:unhideWhenUsed/>
    <w:rsid w:val="006A0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A020F"/>
    <w:rPr>
      <w:rFonts w:ascii="Calibri" w:eastAsia="Calibri" w:hAnsi="Calibri"/>
      <w:sz w:val="22"/>
      <w:szCs w:val="22"/>
      <w:lang w:val="en-US" w:eastAsia="en-US"/>
    </w:rPr>
  </w:style>
  <w:style w:type="character" w:styleId="Fulgthyperkobling">
    <w:name w:val="FollowedHyperlink"/>
    <w:basedOn w:val="Standardskriftforavsnitt"/>
    <w:semiHidden/>
    <w:unhideWhenUsed/>
    <w:rsid w:val="009D07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2423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1488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3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3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1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6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70197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36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26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8771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1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2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0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56151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3DE56C-786C-4594-B271-7B205FCA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1322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ÅRSMØTE</vt:lpstr>
    </vt:vector>
  </TitlesOfParts>
  <Company/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ÅRSMØTE</dc:title>
  <dc:creator>Bruker</dc:creator>
  <cp:lastModifiedBy>Dagfinn Elstad</cp:lastModifiedBy>
  <cp:revision>4</cp:revision>
  <cp:lastPrinted>2018-02-18T15:14:00Z</cp:lastPrinted>
  <dcterms:created xsi:type="dcterms:W3CDTF">2019-01-15T19:53:00Z</dcterms:created>
  <dcterms:modified xsi:type="dcterms:W3CDTF">2019-01-16T15:32:00Z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